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40A0" w14:textId="77777777" w:rsidR="002B4A4A" w:rsidRPr="007125B5" w:rsidRDefault="002B4A4A"/>
    <w:tbl>
      <w:tblPr>
        <w:tblpPr w:leftFromText="180" w:rightFromText="180" w:vertAnchor="text" w:horzAnchor="margin" w:tblpXSpec="center" w:tblpY="-64"/>
        <w:tblW w:w="14029" w:type="dxa"/>
        <w:tblLayout w:type="fixed"/>
        <w:tblLook w:val="0000" w:firstRow="0" w:lastRow="0" w:firstColumn="0" w:lastColumn="0" w:noHBand="0" w:noVBand="0"/>
      </w:tblPr>
      <w:tblGrid>
        <w:gridCol w:w="14029"/>
      </w:tblGrid>
      <w:tr w:rsidR="00F258C3" w:rsidRPr="007125B5" w14:paraId="655D2D56" w14:textId="77777777" w:rsidTr="00CD350A">
        <w:tc>
          <w:tcPr>
            <w:tcW w:w="14029" w:type="dxa"/>
            <w:tcBorders>
              <w:top w:val="single" w:sz="4" w:space="0" w:color="000000"/>
              <w:left w:val="single" w:sz="4" w:space="0" w:color="000000"/>
              <w:bottom w:val="single" w:sz="4" w:space="0" w:color="000000"/>
              <w:right w:val="single" w:sz="4" w:space="0" w:color="000000"/>
            </w:tcBorders>
          </w:tcPr>
          <w:p w14:paraId="0BAE3FA1" w14:textId="77777777" w:rsidR="00F258C3" w:rsidRPr="007125B5" w:rsidRDefault="00F258C3" w:rsidP="00CD350A">
            <w:pPr>
              <w:keepNext/>
              <w:tabs>
                <w:tab w:val="num" w:pos="432"/>
              </w:tabs>
              <w:snapToGrid w:val="0"/>
              <w:ind w:left="432" w:hanging="432"/>
              <w:outlineLvl w:val="0"/>
              <w:rPr>
                <w:bCs/>
                <w:color w:val="000000"/>
                <w:sz w:val="22"/>
              </w:rPr>
            </w:pPr>
            <w:r w:rsidRPr="007125B5">
              <w:rPr>
                <w:bCs/>
                <w:color w:val="000000"/>
                <w:sz w:val="22"/>
              </w:rPr>
              <w:t xml:space="preserve">                                                                                                                                                                                    PATVIRTINTA</w:t>
            </w:r>
          </w:p>
          <w:p w14:paraId="36CBBF6F" w14:textId="77777777" w:rsidR="00F258C3" w:rsidRPr="007125B5" w:rsidRDefault="00F258C3" w:rsidP="00CD350A">
            <w:pPr>
              <w:keepNext/>
              <w:tabs>
                <w:tab w:val="num" w:pos="432"/>
              </w:tabs>
              <w:ind w:left="432" w:hanging="432"/>
              <w:outlineLvl w:val="0"/>
              <w:rPr>
                <w:bCs/>
                <w:color w:val="000000"/>
                <w:sz w:val="22"/>
              </w:rPr>
            </w:pPr>
            <w:r w:rsidRPr="007125B5">
              <w:rPr>
                <w:bCs/>
                <w:color w:val="000000"/>
                <w:sz w:val="22"/>
              </w:rPr>
              <w:t xml:space="preserve">                                                                                                                                                                                    Šalčininkų rajono savivaldybės </w:t>
            </w:r>
          </w:p>
          <w:p w14:paraId="417BC4CA" w14:textId="77777777" w:rsidR="00F258C3" w:rsidRPr="007125B5" w:rsidRDefault="00F258C3" w:rsidP="00CD350A">
            <w:pPr>
              <w:keepNext/>
              <w:tabs>
                <w:tab w:val="num" w:pos="432"/>
              </w:tabs>
              <w:ind w:left="432" w:hanging="432"/>
              <w:outlineLvl w:val="0"/>
              <w:rPr>
                <w:bCs/>
                <w:color w:val="000000"/>
                <w:sz w:val="22"/>
              </w:rPr>
            </w:pPr>
            <w:r w:rsidRPr="007125B5">
              <w:rPr>
                <w:bCs/>
                <w:color w:val="000000"/>
                <w:sz w:val="22"/>
              </w:rPr>
              <w:t xml:space="preserve">                                                                                                                                                                                    kultūros centro direktorė</w:t>
            </w:r>
          </w:p>
          <w:p w14:paraId="44394D74" w14:textId="186CD625" w:rsidR="00F258C3" w:rsidRPr="007125B5" w:rsidRDefault="00F258C3" w:rsidP="00931725">
            <w:pPr>
              <w:rPr>
                <w:color w:val="000000"/>
                <w:sz w:val="22"/>
                <w:shd w:val="clear" w:color="auto" w:fill="FFFFFF"/>
              </w:rPr>
            </w:pPr>
            <w:r w:rsidRPr="007125B5">
              <w:rPr>
                <w:color w:val="000000"/>
                <w:sz w:val="22"/>
              </w:rPr>
              <w:t xml:space="preserve">                                                                                                                                                                                    </w:t>
            </w:r>
            <w:r w:rsidR="00EC0B08" w:rsidRPr="007125B5">
              <w:rPr>
                <w:color w:val="000000"/>
                <w:sz w:val="22"/>
              </w:rPr>
              <w:t>202</w:t>
            </w:r>
            <w:r w:rsidR="004D40E9" w:rsidRPr="007125B5">
              <w:rPr>
                <w:color w:val="000000"/>
                <w:sz w:val="22"/>
              </w:rPr>
              <w:t>6</w:t>
            </w:r>
            <w:r w:rsidRPr="007125B5">
              <w:rPr>
                <w:color w:val="000000"/>
                <w:sz w:val="22"/>
              </w:rPr>
              <w:t xml:space="preserve"> m.</w:t>
            </w:r>
            <w:r w:rsidR="009C1507" w:rsidRPr="007125B5">
              <w:rPr>
                <w:color w:val="000000"/>
                <w:sz w:val="22"/>
              </w:rPr>
              <w:t xml:space="preserve"> </w:t>
            </w:r>
            <w:r w:rsidR="001F7198" w:rsidRPr="007125B5">
              <w:rPr>
                <w:color w:val="000000"/>
                <w:sz w:val="22"/>
              </w:rPr>
              <w:t>balandžio</w:t>
            </w:r>
            <w:r w:rsidR="00CB32B4" w:rsidRPr="007125B5">
              <w:rPr>
                <w:color w:val="000000"/>
                <w:sz w:val="22"/>
              </w:rPr>
              <w:t xml:space="preserve"> </w:t>
            </w:r>
            <w:r w:rsidR="00707031" w:rsidRPr="007125B5">
              <w:rPr>
                <w:color w:val="000000"/>
                <w:sz w:val="22"/>
              </w:rPr>
              <w:t>30</w:t>
            </w:r>
            <w:r w:rsidR="004D40E9" w:rsidRPr="007125B5">
              <w:rPr>
                <w:color w:val="000000"/>
                <w:sz w:val="22"/>
              </w:rPr>
              <w:t xml:space="preserve"> </w:t>
            </w:r>
            <w:r w:rsidRPr="007125B5">
              <w:rPr>
                <w:color w:val="000000"/>
                <w:sz w:val="22"/>
              </w:rPr>
              <w:t xml:space="preserve">d. </w:t>
            </w:r>
            <w:r w:rsidR="00633FBE" w:rsidRPr="007125B5">
              <w:rPr>
                <w:color w:val="000000"/>
                <w:sz w:val="22"/>
                <w:shd w:val="clear" w:color="auto" w:fill="FFFFFF"/>
              </w:rPr>
              <w:t xml:space="preserve">įsakymu Nr. </w:t>
            </w:r>
            <w:r w:rsidR="00B811C9" w:rsidRPr="007125B5">
              <w:rPr>
                <w:color w:val="000000"/>
                <w:sz w:val="22"/>
                <w:shd w:val="clear" w:color="auto" w:fill="FFFFFF"/>
              </w:rPr>
              <w:t>V1-</w:t>
            </w:r>
            <w:r w:rsidR="0097459E">
              <w:rPr>
                <w:color w:val="000000"/>
                <w:sz w:val="22"/>
                <w:shd w:val="clear" w:color="auto" w:fill="FFFFFF"/>
              </w:rPr>
              <w:t>17</w:t>
            </w:r>
          </w:p>
        </w:tc>
      </w:tr>
    </w:tbl>
    <w:p w14:paraId="3A57441A" w14:textId="77777777" w:rsidR="00754244" w:rsidRPr="007125B5" w:rsidRDefault="00754244" w:rsidP="008E44F9">
      <w:pPr>
        <w:jc w:val="center"/>
        <w:rPr>
          <w:b/>
        </w:rPr>
      </w:pPr>
    </w:p>
    <w:p w14:paraId="40DC67D2" w14:textId="164CEBEC" w:rsidR="00746FEB" w:rsidRPr="007125B5" w:rsidRDefault="00746FEB" w:rsidP="0077742D">
      <w:pPr>
        <w:jc w:val="center"/>
        <w:rPr>
          <w:b/>
        </w:rPr>
      </w:pPr>
      <w:r w:rsidRPr="007125B5">
        <w:rPr>
          <w:b/>
        </w:rPr>
        <w:t xml:space="preserve">ŠALČININKŲ RAJONO SAVIVALDYBĖS KULTŪROS CENTRO </w:t>
      </w:r>
    </w:p>
    <w:p w14:paraId="6287BCFA" w14:textId="5BD25AC5" w:rsidR="00746FEB" w:rsidRPr="007125B5" w:rsidRDefault="001F7198" w:rsidP="00522FF1">
      <w:pPr>
        <w:jc w:val="center"/>
        <w:rPr>
          <w:b/>
        </w:rPr>
      </w:pPr>
      <w:r w:rsidRPr="007125B5">
        <w:rPr>
          <w:b/>
        </w:rPr>
        <w:t>GEGUŽĖS</w:t>
      </w:r>
      <w:r w:rsidR="00746FEB" w:rsidRPr="007125B5">
        <w:rPr>
          <w:b/>
        </w:rPr>
        <w:t xml:space="preserve"> MĖNESIO RENGINIŲ PLANAS</w:t>
      </w:r>
    </w:p>
    <w:p w14:paraId="0C69ACEC" w14:textId="77777777" w:rsidR="00746FEB" w:rsidRPr="007125B5" w:rsidRDefault="00746FEB" w:rsidP="00746FEB">
      <w:pPr>
        <w:jc w:val="center"/>
        <w:rPr>
          <w: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013"/>
        <w:gridCol w:w="3454"/>
        <w:gridCol w:w="2389"/>
        <w:gridCol w:w="2425"/>
        <w:gridCol w:w="2741"/>
      </w:tblGrid>
      <w:tr w:rsidR="00AB69C8" w:rsidRPr="007125B5" w14:paraId="6D24ACD6" w14:textId="77777777" w:rsidTr="00AB69C8">
        <w:trPr>
          <w:trHeight w:val="1034"/>
        </w:trPr>
        <w:tc>
          <w:tcPr>
            <w:tcW w:w="1007" w:type="dxa"/>
          </w:tcPr>
          <w:p w14:paraId="4D1B9501" w14:textId="77777777" w:rsidR="00AB69C8" w:rsidRPr="007125B5" w:rsidRDefault="00AB69C8" w:rsidP="00642ED3">
            <w:pPr>
              <w:rPr>
                <w:b/>
              </w:rPr>
            </w:pPr>
            <w:r w:rsidRPr="007125B5">
              <w:rPr>
                <w:b/>
              </w:rPr>
              <w:t>Eil. Nr.</w:t>
            </w:r>
          </w:p>
        </w:tc>
        <w:tc>
          <w:tcPr>
            <w:tcW w:w="2013" w:type="dxa"/>
          </w:tcPr>
          <w:p w14:paraId="363014D7" w14:textId="77777777" w:rsidR="00AB69C8" w:rsidRPr="007125B5" w:rsidRDefault="00AB69C8" w:rsidP="00642ED3">
            <w:pPr>
              <w:rPr>
                <w:b/>
              </w:rPr>
            </w:pPr>
            <w:r w:rsidRPr="007125B5">
              <w:rPr>
                <w:b/>
              </w:rPr>
              <w:t>Organizatorius/  Partneris</w:t>
            </w:r>
          </w:p>
        </w:tc>
        <w:tc>
          <w:tcPr>
            <w:tcW w:w="3454" w:type="dxa"/>
          </w:tcPr>
          <w:p w14:paraId="6D9C4EE6" w14:textId="77777777" w:rsidR="00AB69C8" w:rsidRPr="007125B5" w:rsidRDefault="00AB69C8" w:rsidP="00642ED3">
            <w:pPr>
              <w:rPr>
                <w:b/>
              </w:rPr>
            </w:pPr>
            <w:r w:rsidRPr="007125B5">
              <w:rPr>
                <w:b/>
              </w:rPr>
              <w:t>Renginio pavadinimas, tipas (edukacija, paroda, spektaklis, minėjimas, koncertas arba kt.)</w:t>
            </w:r>
          </w:p>
        </w:tc>
        <w:tc>
          <w:tcPr>
            <w:tcW w:w="2389" w:type="dxa"/>
          </w:tcPr>
          <w:p w14:paraId="208BC2BF" w14:textId="77777777" w:rsidR="00AB69C8" w:rsidRPr="007125B5" w:rsidRDefault="00AB69C8" w:rsidP="00642ED3">
            <w:pPr>
              <w:rPr>
                <w:b/>
              </w:rPr>
            </w:pPr>
            <w:r w:rsidRPr="007125B5">
              <w:rPr>
                <w:b/>
              </w:rPr>
              <w:t>Atsakingas asmuo</w:t>
            </w:r>
          </w:p>
        </w:tc>
        <w:tc>
          <w:tcPr>
            <w:tcW w:w="2425" w:type="dxa"/>
          </w:tcPr>
          <w:p w14:paraId="2CBAD029" w14:textId="77777777" w:rsidR="00AB69C8" w:rsidRPr="007125B5" w:rsidRDefault="00AB69C8" w:rsidP="00642ED3">
            <w:pPr>
              <w:rPr>
                <w:b/>
              </w:rPr>
            </w:pPr>
            <w:r w:rsidRPr="007125B5">
              <w:rPr>
                <w:b/>
              </w:rPr>
              <w:t>Renginio data, laikas ir vieta</w:t>
            </w:r>
          </w:p>
        </w:tc>
        <w:tc>
          <w:tcPr>
            <w:tcW w:w="2741" w:type="dxa"/>
          </w:tcPr>
          <w:p w14:paraId="15D08645" w14:textId="77777777" w:rsidR="00AB69C8" w:rsidRPr="007125B5" w:rsidRDefault="00AB69C8" w:rsidP="00642ED3">
            <w:pPr>
              <w:rPr>
                <w:b/>
              </w:rPr>
            </w:pPr>
            <w:r w:rsidRPr="007125B5">
              <w:rPr>
                <w:b/>
              </w:rPr>
              <w:t>Renginio programa (dalyvaujantis kolektyvas, planuojamos veiklos)</w:t>
            </w:r>
          </w:p>
        </w:tc>
      </w:tr>
      <w:tr w:rsidR="00AB69C8" w:rsidRPr="007125B5" w14:paraId="5A6FAD80" w14:textId="77777777" w:rsidTr="00AB69C8">
        <w:trPr>
          <w:trHeight w:val="1034"/>
        </w:trPr>
        <w:tc>
          <w:tcPr>
            <w:tcW w:w="1007" w:type="dxa"/>
          </w:tcPr>
          <w:p w14:paraId="5EF1E307" w14:textId="77777777" w:rsidR="00AB69C8" w:rsidRPr="007125B5" w:rsidRDefault="00AB69C8" w:rsidP="006A60C1">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009F7A75" w14:textId="3D4FD2B9" w:rsidR="00AB69C8" w:rsidRPr="007125B5" w:rsidRDefault="00AB69C8" w:rsidP="00847FB8">
            <w:pPr>
              <w:snapToGrid w:val="0"/>
              <w:rPr>
                <w:sz w:val="22"/>
                <w:szCs w:val="22"/>
              </w:rPr>
            </w:pPr>
            <w:r w:rsidRPr="007125B5">
              <w:rPr>
                <w:sz w:val="22"/>
                <w:szCs w:val="22"/>
              </w:rPr>
              <w:t>Šalčininkų rajono savivaldybės kultūros centras</w:t>
            </w:r>
          </w:p>
        </w:tc>
        <w:tc>
          <w:tcPr>
            <w:tcW w:w="3454" w:type="dxa"/>
            <w:tcBorders>
              <w:top w:val="single" w:sz="4" w:space="0" w:color="000000"/>
              <w:left w:val="single" w:sz="4" w:space="0" w:color="000000"/>
              <w:bottom w:val="nil"/>
              <w:right w:val="nil"/>
            </w:tcBorders>
          </w:tcPr>
          <w:p w14:paraId="01299819" w14:textId="503DB188" w:rsidR="00AB69C8" w:rsidRPr="007125B5" w:rsidRDefault="00AB69C8" w:rsidP="00847FB8">
            <w:pPr>
              <w:snapToGrid w:val="0"/>
              <w:rPr>
                <w:sz w:val="22"/>
                <w:szCs w:val="22"/>
              </w:rPr>
            </w:pPr>
            <w:r w:rsidRPr="007125B5">
              <w:rPr>
                <w:sz w:val="22"/>
                <w:szCs w:val="22"/>
              </w:rPr>
              <w:t>Spektaklis „Didelė problemytė“.</w:t>
            </w:r>
          </w:p>
        </w:tc>
        <w:tc>
          <w:tcPr>
            <w:tcW w:w="2389" w:type="dxa"/>
            <w:tcBorders>
              <w:top w:val="single" w:sz="4" w:space="0" w:color="000000"/>
              <w:left w:val="single" w:sz="4" w:space="0" w:color="000000"/>
              <w:bottom w:val="nil"/>
              <w:right w:val="nil"/>
            </w:tcBorders>
          </w:tcPr>
          <w:p w14:paraId="33BCB666" w14:textId="2FE1A229" w:rsidR="00AB69C8" w:rsidRPr="007125B5" w:rsidRDefault="00AB69C8" w:rsidP="00847FB8">
            <w:pPr>
              <w:rPr>
                <w:sz w:val="22"/>
                <w:szCs w:val="22"/>
              </w:rPr>
            </w:pPr>
            <w:r w:rsidRPr="007125B5">
              <w:rPr>
                <w:sz w:val="22"/>
                <w:szCs w:val="22"/>
              </w:rPr>
              <w:t>Tomaš Matuiza</w:t>
            </w:r>
          </w:p>
        </w:tc>
        <w:tc>
          <w:tcPr>
            <w:tcW w:w="2425" w:type="dxa"/>
            <w:tcBorders>
              <w:top w:val="single" w:sz="4" w:space="0" w:color="000000"/>
              <w:left w:val="single" w:sz="4" w:space="0" w:color="000000"/>
              <w:bottom w:val="nil"/>
              <w:right w:val="nil"/>
            </w:tcBorders>
          </w:tcPr>
          <w:p w14:paraId="1C25F5A3" w14:textId="28BEA0B5" w:rsidR="00AB69C8" w:rsidRPr="007125B5" w:rsidRDefault="00AB69C8" w:rsidP="00847FB8">
            <w:pPr>
              <w:snapToGrid w:val="0"/>
              <w:rPr>
                <w:sz w:val="22"/>
                <w:szCs w:val="22"/>
              </w:rPr>
            </w:pPr>
            <w:r w:rsidRPr="007125B5">
              <w:rPr>
                <w:sz w:val="22"/>
                <w:szCs w:val="22"/>
              </w:rPr>
              <w:t>Gegužės 1 d. 17.00 val.</w:t>
            </w:r>
          </w:p>
          <w:p w14:paraId="69AE38AF" w14:textId="0FBC5114" w:rsidR="00AB69C8" w:rsidRPr="007125B5" w:rsidRDefault="00AB69C8" w:rsidP="00847FB8">
            <w:pPr>
              <w:snapToGrid w:val="0"/>
              <w:rPr>
                <w:sz w:val="22"/>
                <w:szCs w:val="22"/>
              </w:rPr>
            </w:pPr>
            <w:r w:rsidRPr="007125B5">
              <w:rPr>
                <w:sz w:val="22"/>
                <w:szCs w:val="22"/>
              </w:rPr>
              <w:t>Šalčininkų kultūros centras</w:t>
            </w:r>
          </w:p>
        </w:tc>
        <w:tc>
          <w:tcPr>
            <w:tcW w:w="2741" w:type="dxa"/>
            <w:tcBorders>
              <w:top w:val="single" w:sz="4" w:space="0" w:color="000000"/>
              <w:left w:val="single" w:sz="4" w:space="0" w:color="000000"/>
              <w:bottom w:val="nil"/>
              <w:right w:val="nil"/>
            </w:tcBorders>
          </w:tcPr>
          <w:p w14:paraId="451D82F8" w14:textId="77777777" w:rsidR="00AB69C8" w:rsidRPr="007125B5" w:rsidRDefault="00AB69C8" w:rsidP="00851417">
            <w:pPr>
              <w:rPr>
                <w:bCs/>
                <w:sz w:val="22"/>
                <w:szCs w:val="22"/>
              </w:rPr>
            </w:pPr>
            <w:r w:rsidRPr="007125B5">
              <w:rPr>
                <w:bCs/>
                <w:sz w:val="22"/>
                <w:szCs w:val="22"/>
              </w:rPr>
              <w:t>Lietuvos muzikos ir teatro akademijos, Klaipėdos fakulteto teatro ir renginių režisūros IV kurso studento Tomaszo Matuizos studijų baigiamasis darbas – monospektaklis „DIDELĖ PROBLEMYTĖ“. Režisierius: Tomasz Matuiza</w:t>
            </w:r>
          </w:p>
          <w:p w14:paraId="5BC18A05" w14:textId="18364474" w:rsidR="00AB69C8" w:rsidRPr="007125B5" w:rsidRDefault="00AB69C8" w:rsidP="00851417">
            <w:pPr>
              <w:rPr>
                <w:bCs/>
                <w:sz w:val="22"/>
                <w:szCs w:val="22"/>
              </w:rPr>
            </w:pPr>
            <w:r w:rsidRPr="007125B5">
              <w:rPr>
                <w:bCs/>
                <w:sz w:val="22"/>
                <w:szCs w:val="22"/>
              </w:rPr>
              <w:t>Vaidina: Ugnė Juozapaitytė</w:t>
            </w:r>
          </w:p>
        </w:tc>
      </w:tr>
      <w:tr w:rsidR="00AB69C8" w:rsidRPr="007125B5" w14:paraId="5FA6CAF1" w14:textId="77777777" w:rsidTr="00AB69C8">
        <w:trPr>
          <w:trHeight w:val="274"/>
        </w:trPr>
        <w:tc>
          <w:tcPr>
            <w:tcW w:w="1007" w:type="dxa"/>
          </w:tcPr>
          <w:p w14:paraId="615CBD36" w14:textId="77777777" w:rsidR="00AB69C8" w:rsidRPr="007125B5" w:rsidRDefault="00AB69C8" w:rsidP="00437C23">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3DD3BC8D" w14:textId="133862DB" w:rsidR="00AB69C8" w:rsidRPr="007125B5" w:rsidRDefault="00AB69C8" w:rsidP="00437C23">
            <w:pPr>
              <w:snapToGrid w:val="0"/>
              <w:rPr>
                <w:sz w:val="22"/>
                <w:szCs w:val="22"/>
              </w:rPr>
            </w:pPr>
            <w:r w:rsidRPr="007125B5">
              <w:t>Jančiūnų laisvalaikio salė. Butrimonių seniūnija. Butrimonių bendruomenės centras</w:t>
            </w:r>
          </w:p>
        </w:tc>
        <w:tc>
          <w:tcPr>
            <w:tcW w:w="3454" w:type="dxa"/>
            <w:tcBorders>
              <w:top w:val="single" w:sz="4" w:space="0" w:color="000000"/>
              <w:left w:val="single" w:sz="4" w:space="0" w:color="000000"/>
              <w:bottom w:val="nil"/>
              <w:right w:val="nil"/>
            </w:tcBorders>
          </w:tcPr>
          <w:p w14:paraId="7EF53154" w14:textId="498D9FC8" w:rsidR="00AB69C8" w:rsidRPr="007125B5" w:rsidRDefault="00AB69C8" w:rsidP="00437C23">
            <w:pPr>
              <w:snapToGrid w:val="0"/>
              <w:rPr>
                <w:sz w:val="22"/>
                <w:szCs w:val="22"/>
              </w:rPr>
            </w:pPr>
            <w:r w:rsidRPr="007125B5">
              <w:t xml:space="preserve">„Šeimos šventė“. </w:t>
            </w:r>
          </w:p>
        </w:tc>
        <w:tc>
          <w:tcPr>
            <w:tcW w:w="2389" w:type="dxa"/>
            <w:tcBorders>
              <w:top w:val="single" w:sz="4" w:space="0" w:color="000000"/>
              <w:left w:val="single" w:sz="4" w:space="0" w:color="000000"/>
              <w:bottom w:val="nil"/>
              <w:right w:val="nil"/>
            </w:tcBorders>
          </w:tcPr>
          <w:p w14:paraId="1F7267FE" w14:textId="0AF279D4" w:rsidR="00AB69C8" w:rsidRPr="007125B5" w:rsidRDefault="00AB69C8" w:rsidP="00437C23">
            <w:pPr>
              <w:rPr>
                <w:sz w:val="22"/>
                <w:szCs w:val="22"/>
              </w:rPr>
            </w:pPr>
            <w:r w:rsidRPr="007125B5">
              <w:t>Česlava Šimukonienė</w:t>
            </w:r>
          </w:p>
        </w:tc>
        <w:tc>
          <w:tcPr>
            <w:tcW w:w="2425" w:type="dxa"/>
            <w:tcBorders>
              <w:top w:val="single" w:sz="4" w:space="0" w:color="000000"/>
              <w:left w:val="single" w:sz="4" w:space="0" w:color="000000"/>
              <w:bottom w:val="nil"/>
              <w:right w:val="nil"/>
            </w:tcBorders>
          </w:tcPr>
          <w:p w14:paraId="030C3426" w14:textId="0DD3DF67" w:rsidR="00AB69C8" w:rsidRPr="007125B5" w:rsidRDefault="00AB69C8" w:rsidP="00437C23">
            <w:pPr>
              <w:snapToGrid w:val="0"/>
              <w:rPr>
                <w:sz w:val="22"/>
                <w:szCs w:val="22"/>
              </w:rPr>
            </w:pPr>
            <w:r w:rsidRPr="007125B5">
              <w:t>Gegužės 1 d. 15.30 val. Jančiūnų laisvalaikio salė</w:t>
            </w:r>
          </w:p>
        </w:tc>
        <w:tc>
          <w:tcPr>
            <w:tcW w:w="2741" w:type="dxa"/>
            <w:tcBorders>
              <w:top w:val="single" w:sz="4" w:space="0" w:color="000000"/>
              <w:left w:val="single" w:sz="4" w:space="0" w:color="000000"/>
              <w:bottom w:val="nil"/>
              <w:right w:val="nil"/>
            </w:tcBorders>
          </w:tcPr>
          <w:p w14:paraId="0639441D" w14:textId="142F6AF0" w:rsidR="00AB69C8" w:rsidRPr="007125B5" w:rsidRDefault="00AB69C8" w:rsidP="00437C23">
            <w:pPr>
              <w:rPr>
                <w:bCs/>
                <w:sz w:val="22"/>
                <w:szCs w:val="22"/>
              </w:rPr>
            </w:pPr>
            <w:r w:rsidRPr="007125B5">
              <w:t>Šventinis koncertas, skirtas Šeimos šventei. Koncertuos: ansamblis „Solczanie“, Butrimonių Anos Krepštul gimnazijos mokiniai, Šalčininkų r. Butrimonių ir Jančiūnų universalaus daugiafunkcio centro vaikai bei Butrimonių seniūnijos vaikai.</w:t>
            </w:r>
          </w:p>
        </w:tc>
      </w:tr>
      <w:tr w:rsidR="00AB69C8" w:rsidRPr="007125B5" w14:paraId="765239C6" w14:textId="77777777" w:rsidTr="00AB69C8">
        <w:trPr>
          <w:trHeight w:val="274"/>
        </w:trPr>
        <w:tc>
          <w:tcPr>
            <w:tcW w:w="1007" w:type="dxa"/>
          </w:tcPr>
          <w:p w14:paraId="4D793521" w14:textId="77777777" w:rsidR="00AB69C8" w:rsidRPr="007125B5" w:rsidRDefault="00AB69C8" w:rsidP="0044682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3DF80855" w14:textId="66000DE5" w:rsidR="00AB69C8" w:rsidRPr="007125B5" w:rsidRDefault="00AB69C8" w:rsidP="0044682A">
            <w:pPr>
              <w:snapToGrid w:val="0"/>
              <w:rPr>
                <w:lang w:eastAsia="lt-LT"/>
              </w:rPr>
            </w:pPr>
            <w:r w:rsidRPr="007125B5">
              <w:t>Turgelių laisvalaikio salė</w:t>
            </w:r>
          </w:p>
        </w:tc>
        <w:tc>
          <w:tcPr>
            <w:tcW w:w="3454" w:type="dxa"/>
            <w:tcBorders>
              <w:top w:val="single" w:sz="4" w:space="0" w:color="000000"/>
              <w:left w:val="single" w:sz="4" w:space="0" w:color="000000"/>
              <w:bottom w:val="nil"/>
              <w:right w:val="nil"/>
            </w:tcBorders>
          </w:tcPr>
          <w:p w14:paraId="6F647A72" w14:textId="1B029CC4" w:rsidR="00AB69C8" w:rsidRPr="007125B5" w:rsidRDefault="00AB69C8" w:rsidP="0044682A">
            <w:pPr>
              <w:snapToGrid w:val="0"/>
              <w:rPr>
                <w:lang w:eastAsia="lt-LT"/>
              </w:rPr>
            </w:pPr>
            <w:r w:rsidRPr="007125B5">
              <w:t>Motinos dienai skirtas šventinis koncertas.</w:t>
            </w:r>
          </w:p>
        </w:tc>
        <w:tc>
          <w:tcPr>
            <w:tcW w:w="2389" w:type="dxa"/>
            <w:tcBorders>
              <w:top w:val="single" w:sz="4" w:space="0" w:color="000000"/>
              <w:left w:val="single" w:sz="4" w:space="0" w:color="000000"/>
              <w:bottom w:val="nil"/>
              <w:right w:val="nil"/>
            </w:tcBorders>
          </w:tcPr>
          <w:p w14:paraId="7CBA51E2" w14:textId="533ABEC5" w:rsidR="00AB69C8" w:rsidRPr="007125B5" w:rsidRDefault="00AB69C8" w:rsidP="0044682A">
            <w:pPr>
              <w:rPr>
                <w:lang w:eastAsia="lt-LT"/>
              </w:rPr>
            </w:pPr>
            <w:r w:rsidRPr="007125B5">
              <w:t>Justyna Dovgialo            Violeta Radivilovič    Liliana Tatol</w:t>
            </w:r>
          </w:p>
        </w:tc>
        <w:tc>
          <w:tcPr>
            <w:tcW w:w="2425" w:type="dxa"/>
            <w:tcBorders>
              <w:top w:val="single" w:sz="4" w:space="0" w:color="000000"/>
              <w:left w:val="single" w:sz="4" w:space="0" w:color="000000"/>
              <w:bottom w:val="nil"/>
              <w:right w:val="nil"/>
            </w:tcBorders>
          </w:tcPr>
          <w:p w14:paraId="0FB56449" w14:textId="398C8FF5" w:rsidR="00AB69C8" w:rsidRPr="007125B5" w:rsidRDefault="00AB69C8" w:rsidP="0044682A">
            <w:pPr>
              <w:snapToGrid w:val="0"/>
            </w:pPr>
            <w:r w:rsidRPr="007125B5">
              <w:t>Gegužės 3 d. 10.15 val. Turgelių laisvalaikio salė</w:t>
            </w:r>
          </w:p>
          <w:p w14:paraId="12E44FA7" w14:textId="77777777" w:rsidR="00AB69C8" w:rsidRPr="007125B5" w:rsidRDefault="00AB69C8" w:rsidP="0044682A"/>
        </w:tc>
        <w:tc>
          <w:tcPr>
            <w:tcW w:w="2741" w:type="dxa"/>
            <w:tcBorders>
              <w:top w:val="single" w:sz="4" w:space="0" w:color="000000"/>
              <w:left w:val="single" w:sz="4" w:space="0" w:color="000000"/>
              <w:bottom w:val="nil"/>
              <w:right w:val="nil"/>
            </w:tcBorders>
          </w:tcPr>
          <w:p w14:paraId="5BD07995" w14:textId="607B86C3" w:rsidR="00AB69C8" w:rsidRPr="007125B5" w:rsidRDefault="00AB69C8" w:rsidP="0044682A">
            <w:pPr>
              <w:rPr>
                <w:lang w:eastAsia="lt-LT"/>
              </w:rPr>
            </w:pPr>
            <w:r w:rsidRPr="007125B5">
              <w:t>Koncertinėje programoje dalyvauja folkloro ansamblio „Turgelianka“ vaikai ir jaunimas.</w:t>
            </w:r>
          </w:p>
        </w:tc>
      </w:tr>
      <w:tr w:rsidR="00AB69C8" w:rsidRPr="007125B5" w14:paraId="6AE6A8A3" w14:textId="77777777" w:rsidTr="00AB69C8">
        <w:trPr>
          <w:trHeight w:val="274"/>
        </w:trPr>
        <w:tc>
          <w:tcPr>
            <w:tcW w:w="1007" w:type="dxa"/>
          </w:tcPr>
          <w:p w14:paraId="5EFB5B3B"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BE7C165" w14:textId="771ED022" w:rsidR="00AB69C8" w:rsidRPr="007125B5" w:rsidRDefault="00AB69C8" w:rsidP="009122E0">
            <w:pPr>
              <w:snapToGrid w:val="0"/>
            </w:pPr>
            <w:r w:rsidRPr="007125B5">
              <w:rPr>
                <w:lang w:eastAsia="lt-LT"/>
              </w:rPr>
              <w:t>Jašiūnų pramogų centras</w:t>
            </w:r>
          </w:p>
        </w:tc>
        <w:tc>
          <w:tcPr>
            <w:tcW w:w="3454" w:type="dxa"/>
            <w:tcBorders>
              <w:top w:val="single" w:sz="4" w:space="0" w:color="000000"/>
              <w:left w:val="single" w:sz="4" w:space="0" w:color="000000"/>
              <w:bottom w:val="nil"/>
              <w:right w:val="nil"/>
            </w:tcBorders>
          </w:tcPr>
          <w:p w14:paraId="34F32D2A" w14:textId="568D1D5B" w:rsidR="00AB69C8" w:rsidRPr="007125B5" w:rsidRDefault="00AB69C8" w:rsidP="009122E0">
            <w:pPr>
              <w:snapToGrid w:val="0"/>
            </w:pPr>
            <w:r w:rsidRPr="007125B5">
              <w:rPr>
                <w:lang w:eastAsia="lt-LT"/>
              </w:rPr>
              <w:t>Ko</w:t>
            </w:r>
            <w:r w:rsidR="007125B5" w:rsidRPr="007125B5">
              <w:rPr>
                <w:lang w:eastAsia="lt-LT"/>
              </w:rPr>
              <w:t>n</w:t>
            </w:r>
            <w:r w:rsidRPr="007125B5">
              <w:rPr>
                <w:lang w:eastAsia="lt-LT"/>
              </w:rPr>
              <w:t xml:space="preserve">certas „Su daina ir šokiu mamai“, skirtas Motinos dienai. </w:t>
            </w:r>
          </w:p>
        </w:tc>
        <w:tc>
          <w:tcPr>
            <w:tcW w:w="2389" w:type="dxa"/>
            <w:tcBorders>
              <w:top w:val="single" w:sz="4" w:space="0" w:color="000000"/>
              <w:left w:val="single" w:sz="4" w:space="0" w:color="000000"/>
              <w:bottom w:val="nil"/>
              <w:right w:val="nil"/>
            </w:tcBorders>
          </w:tcPr>
          <w:p w14:paraId="70186644" w14:textId="13B067D2" w:rsidR="00AB69C8" w:rsidRPr="007125B5" w:rsidRDefault="00AB69C8" w:rsidP="009122E0">
            <w:r w:rsidRPr="007125B5">
              <w:rPr>
                <w:lang w:eastAsia="lt-LT"/>
              </w:rPr>
              <w:t>Marja Alencinovič Aleksandra Godovščikova</w:t>
            </w:r>
          </w:p>
        </w:tc>
        <w:tc>
          <w:tcPr>
            <w:tcW w:w="2425" w:type="dxa"/>
            <w:tcBorders>
              <w:top w:val="single" w:sz="4" w:space="0" w:color="000000"/>
              <w:left w:val="single" w:sz="4" w:space="0" w:color="000000"/>
              <w:bottom w:val="nil"/>
              <w:right w:val="nil"/>
            </w:tcBorders>
          </w:tcPr>
          <w:p w14:paraId="73183FE0" w14:textId="008F4917" w:rsidR="00AB69C8" w:rsidRPr="007125B5" w:rsidRDefault="00AB69C8" w:rsidP="009122E0">
            <w:pPr>
              <w:snapToGrid w:val="0"/>
            </w:pPr>
            <w:r w:rsidRPr="007125B5">
              <w:t xml:space="preserve">Gegužės 3 d. </w:t>
            </w:r>
            <w:r w:rsidRPr="007125B5">
              <w:rPr>
                <w:lang w:eastAsia="lt-LT"/>
              </w:rPr>
              <w:t>11.30 val. Jašiūnų pramogų centras</w:t>
            </w:r>
          </w:p>
        </w:tc>
        <w:tc>
          <w:tcPr>
            <w:tcW w:w="2741" w:type="dxa"/>
            <w:tcBorders>
              <w:top w:val="single" w:sz="4" w:space="0" w:color="000000"/>
              <w:left w:val="single" w:sz="4" w:space="0" w:color="000000"/>
              <w:bottom w:val="nil"/>
              <w:right w:val="nil"/>
            </w:tcBorders>
          </w:tcPr>
          <w:p w14:paraId="04577A47" w14:textId="434BA316" w:rsidR="00AB69C8" w:rsidRPr="007125B5" w:rsidRDefault="00AB69C8" w:rsidP="009122E0">
            <w:r w:rsidRPr="007125B5">
              <w:rPr>
                <w:lang w:eastAsia="lt-LT"/>
              </w:rPr>
              <w:t>Koncertuoja dainų ir šokių ansamblis „Znad Merečanki“ ir Jašiūnų muzikos mokyklos mokiniai.</w:t>
            </w:r>
          </w:p>
        </w:tc>
      </w:tr>
      <w:tr w:rsidR="00AB69C8" w:rsidRPr="007125B5" w14:paraId="5ED363C6" w14:textId="77777777" w:rsidTr="00AB69C8">
        <w:trPr>
          <w:trHeight w:val="274"/>
        </w:trPr>
        <w:tc>
          <w:tcPr>
            <w:tcW w:w="1007" w:type="dxa"/>
          </w:tcPr>
          <w:p w14:paraId="35F32D75"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FE49D13" w14:textId="77777777" w:rsidR="00AB69C8" w:rsidRPr="007125B5" w:rsidRDefault="00AB69C8" w:rsidP="009122E0">
            <w:pPr>
              <w:rPr>
                <w:bCs/>
              </w:rPr>
            </w:pPr>
            <w:r w:rsidRPr="007125B5">
              <w:rPr>
                <w:bCs/>
              </w:rPr>
              <w:t>Baltosios Vokės</w:t>
            </w:r>
          </w:p>
          <w:p w14:paraId="4D23AEAE" w14:textId="606ADE22" w:rsidR="00AB69C8" w:rsidRPr="007125B5" w:rsidRDefault="00AB69C8" w:rsidP="009122E0">
            <w:pPr>
              <w:snapToGrid w:val="0"/>
            </w:pPr>
            <w:r w:rsidRPr="007125B5">
              <w:rPr>
                <w:bCs/>
              </w:rPr>
              <w:t>Pramogų centras</w:t>
            </w:r>
          </w:p>
        </w:tc>
        <w:tc>
          <w:tcPr>
            <w:tcW w:w="3454" w:type="dxa"/>
            <w:tcBorders>
              <w:top w:val="single" w:sz="4" w:space="0" w:color="000000"/>
              <w:left w:val="single" w:sz="4" w:space="0" w:color="000000"/>
              <w:bottom w:val="nil"/>
              <w:right w:val="nil"/>
            </w:tcBorders>
          </w:tcPr>
          <w:p w14:paraId="7ED89E55" w14:textId="6F6575BE" w:rsidR="00AB69C8" w:rsidRPr="007125B5" w:rsidRDefault="00AB69C8" w:rsidP="009122E0">
            <w:pPr>
              <w:spacing w:line="252" w:lineRule="auto"/>
              <w:rPr>
                <w:b/>
              </w:rPr>
            </w:pPr>
            <w:r w:rsidRPr="007125B5">
              <w:rPr>
                <w:bCs/>
              </w:rPr>
              <w:t>Gegužės 3-iosios konstitucijos dienos minėjimas. Edukacija „Lenkų tautodailės raštai ir simboliai“.</w:t>
            </w:r>
          </w:p>
          <w:p w14:paraId="6CF1267F" w14:textId="77777777" w:rsidR="00AB69C8" w:rsidRPr="007125B5" w:rsidRDefault="00AB69C8" w:rsidP="009122E0">
            <w:pPr>
              <w:snapToGrid w:val="0"/>
            </w:pPr>
          </w:p>
        </w:tc>
        <w:tc>
          <w:tcPr>
            <w:tcW w:w="2389" w:type="dxa"/>
            <w:tcBorders>
              <w:top w:val="single" w:sz="4" w:space="0" w:color="000000"/>
              <w:left w:val="single" w:sz="4" w:space="0" w:color="000000"/>
              <w:bottom w:val="nil"/>
              <w:right w:val="nil"/>
            </w:tcBorders>
          </w:tcPr>
          <w:p w14:paraId="7A5EB571" w14:textId="573F16DE" w:rsidR="00AB69C8" w:rsidRPr="007125B5" w:rsidRDefault="00AB69C8" w:rsidP="009122E0">
            <w:r w:rsidRPr="007125B5">
              <w:rPr>
                <w:bCs/>
              </w:rPr>
              <w:t xml:space="preserve"> Ana Voroneckaja</w:t>
            </w:r>
          </w:p>
        </w:tc>
        <w:tc>
          <w:tcPr>
            <w:tcW w:w="2425" w:type="dxa"/>
            <w:tcBorders>
              <w:top w:val="single" w:sz="4" w:space="0" w:color="000000"/>
              <w:left w:val="single" w:sz="4" w:space="0" w:color="000000"/>
              <w:bottom w:val="nil"/>
              <w:right w:val="nil"/>
            </w:tcBorders>
          </w:tcPr>
          <w:p w14:paraId="2A5D2362" w14:textId="77777777" w:rsidR="00AB69C8" w:rsidRPr="007125B5" w:rsidRDefault="00AB69C8" w:rsidP="009122E0">
            <w:pPr>
              <w:spacing w:line="252" w:lineRule="auto"/>
              <w:rPr>
                <w:color w:val="0A0A0A"/>
                <w:shd w:val="clear" w:color="auto" w:fill="FFFFFF"/>
              </w:rPr>
            </w:pPr>
            <w:r w:rsidRPr="007125B5">
              <w:rPr>
                <w:color w:val="0A0A0A"/>
                <w:shd w:val="clear" w:color="auto" w:fill="FFFFFF"/>
              </w:rPr>
              <w:t>Gegužės 4 d.</w:t>
            </w:r>
          </w:p>
          <w:p w14:paraId="52232D2F" w14:textId="77777777" w:rsidR="00AB69C8" w:rsidRPr="007125B5" w:rsidRDefault="00AB69C8" w:rsidP="009122E0">
            <w:pPr>
              <w:spacing w:line="252" w:lineRule="auto"/>
              <w:rPr>
                <w:bCs/>
              </w:rPr>
            </w:pPr>
            <w:r w:rsidRPr="007125B5">
              <w:rPr>
                <w:color w:val="0A0A0A"/>
                <w:shd w:val="clear" w:color="auto" w:fill="FFFFFF"/>
              </w:rPr>
              <w:t>12.00 val.</w:t>
            </w:r>
          </w:p>
          <w:p w14:paraId="1E63B20E" w14:textId="2A8941F6" w:rsidR="00AB69C8" w:rsidRPr="007125B5" w:rsidRDefault="00AB69C8" w:rsidP="009122E0">
            <w:pPr>
              <w:snapToGrid w:val="0"/>
            </w:pPr>
            <w:r w:rsidRPr="007125B5">
              <w:rPr>
                <w:bCs/>
              </w:rPr>
              <w:t>Baltosios Vokės pramogų centras</w:t>
            </w:r>
          </w:p>
        </w:tc>
        <w:tc>
          <w:tcPr>
            <w:tcW w:w="2741" w:type="dxa"/>
            <w:tcBorders>
              <w:top w:val="single" w:sz="4" w:space="0" w:color="000000"/>
              <w:left w:val="single" w:sz="4" w:space="0" w:color="000000"/>
              <w:bottom w:val="nil"/>
              <w:right w:val="nil"/>
            </w:tcBorders>
          </w:tcPr>
          <w:p w14:paraId="71B27C41" w14:textId="6EB444B2" w:rsidR="00AB69C8" w:rsidRPr="007125B5" w:rsidRDefault="00AB69C8" w:rsidP="009122E0">
            <w:r w:rsidRPr="007125B5">
              <w:rPr>
                <w:color w:val="080809"/>
                <w:shd w:val="clear" w:color="auto" w:fill="FFFFFF"/>
              </w:rPr>
              <w:t>E. Ožeškovos gimnazijos 1–4 klasių mokiniai kurs spalvingas mozaikas iš mažų spalvotų kvadratėlių pagal pateiktus tautodailės raštus.</w:t>
            </w:r>
            <w:r w:rsidRPr="007125B5">
              <w:rPr>
                <w:bCs/>
                <w:color w:val="000000"/>
                <w:lang w:eastAsia="lt-LT"/>
              </w:rPr>
              <w:t xml:space="preserve"> </w:t>
            </w:r>
            <w:r w:rsidRPr="007125B5">
              <w:rPr>
                <w:bCs/>
                <w:color w:val="232323"/>
                <w:shd w:val="clear" w:color="auto" w:fill="FFFFFF"/>
              </w:rPr>
              <w:t xml:space="preserve"> </w:t>
            </w:r>
            <w:r w:rsidRPr="007125B5">
              <w:rPr>
                <w:bCs/>
              </w:rPr>
              <w:t xml:space="preserve"> </w:t>
            </w:r>
          </w:p>
        </w:tc>
      </w:tr>
      <w:tr w:rsidR="00AB69C8" w:rsidRPr="007125B5" w14:paraId="734D870A" w14:textId="77777777" w:rsidTr="00AB69C8">
        <w:trPr>
          <w:trHeight w:val="1034"/>
        </w:trPr>
        <w:tc>
          <w:tcPr>
            <w:tcW w:w="1007" w:type="dxa"/>
          </w:tcPr>
          <w:p w14:paraId="072CA532"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6CA2124" w14:textId="2736667A" w:rsidR="00AB69C8" w:rsidRPr="007125B5" w:rsidRDefault="00AB69C8" w:rsidP="009122E0">
            <w:pPr>
              <w:rPr>
                <w:bCs/>
                <w:sz w:val="22"/>
                <w:szCs w:val="22"/>
              </w:rPr>
            </w:pPr>
            <w:r w:rsidRPr="007125B5">
              <w:rPr>
                <w:sz w:val="22"/>
                <w:szCs w:val="22"/>
              </w:rPr>
              <w:t>Šalčininkų priešgaisrinė gelbėjimo tarnyba/ Šalčininkų rajono savivaldybės kultūros centras</w:t>
            </w:r>
          </w:p>
        </w:tc>
        <w:tc>
          <w:tcPr>
            <w:tcW w:w="3454" w:type="dxa"/>
            <w:tcBorders>
              <w:top w:val="single" w:sz="4" w:space="0" w:color="000000"/>
              <w:left w:val="single" w:sz="4" w:space="0" w:color="000000"/>
              <w:bottom w:val="nil"/>
              <w:right w:val="nil"/>
            </w:tcBorders>
          </w:tcPr>
          <w:p w14:paraId="236641D7" w14:textId="04E78526" w:rsidR="00AB69C8" w:rsidRPr="007125B5" w:rsidRDefault="00AB69C8" w:rsidP="009122E0">
            <w:pPr>
              <w:snapToGrid w:val="0"/>
              <w:rPr>
                <w:bCs/>
                <w:sz w:val="22"/>
                <w:szCs w:val="22"/>
              </w:rPr>
            </w:pPr>
            <w:r w:rsidRPr="007125B5">
              <w:rPr>
                <w:bCs/>
                <w:sz w:val="22"/>
                <w:szCs w:val="22"/>
              </w:rPr>
              <w:t>Šv. Florijono diena.</w:t>
            </w:r>
          </w:p>
        </w:tc>
        <w:tc>
          <w:tcPr>
            <w:tcW w:w="2389" w:type="dxa"/>
            <w:tcBorders>
              <w:top w:val="single" w:sz="4" w:space="0" w:color="000000"/>
              <w:left w:val="single" w:sz="4" w:space="0" w:color="000000"/>
              <w:bottom w:val="nil"/>
              <w:right w:val="nil"/>
            </w:tcBorders>
          </w:tcPr>
          <w:p w14:paraId="24F88DD4" w14:textId="70424F4F" w:rsidR="00AB69C8" w:rsidRPr="007125B5" w:rsidRDefault="00AB69C8" w:rsidP="009122E0">
            <w:pPr>
              <w:rPr>
                <w:bCs/>
                <w:sz w:val="22"/>
                <w:szCs w:val="22"/>
              </w:rPr>
            </w:pPr>
            <w:r w:rsidRPr="007125B5">
              <w:rPr>
                <w:bCs/>
                <w:sz w:val="22"/>
                <w:szCs w:val="22"/>
              </w:rPr>
              <w:t>Jolanta Provlocka</w:t>
            </w:r>
          </w:p>
        </w:tc>
        <w:tc>
          <w:tcPr>
            <w:tcW w:w="2425" w:type="dxa"/>
            <w:tcBorders>
              <w:top w:val="single" w:sz="4" w:space="0" w:color="000000"/>
              <w:left w:val="single" w:sz="4" w:space="0" w:color="000000"/>
              <w:bottom w:val="nil"/>
              <w:right w:val="nil"/>
            </w:tcBorders>
          </w:tcPr>
          <w:p w14:paraId="30EA2DA6" w14:textId="77777777" w:rsidR="00AB69C8" w:rsidRPr="007125B5" w:rsidRDefault="00AB69C8" w:rsidP="009122E0">
            <w:pPr>
              <w:snapToGrid w:val="0"/>
              <w:rPr>
                <w:sz w:val="22"/>
                <w:szCs w:val="22"/>
              </w:rPr>
            </w:pPr>
            <w:r w:rsidRPr="007125B5">
              <w:rPr>
                <w:sz w:val="22"/>
                <w:szCs w:val="22"/>
              </w:rPr>
              <w:t xml:space="preserve">Gegužės 4 d. </w:t>
            </w:r>
          </w:p>
          <w:p w14:paraId="6E655087" w14:textId="0A816FF0" w:rsidR="00AB69C8" w:rsidRPr="007125B5" w:rsidRDefault="00AB69C8" w:rsidP="009122E0">
            <w:pPr>
              <w:snapToGrid w:val="0"/>
              <w:rPr>
                <w:sz w:val="22"/>
                <w:szCs w:val="22"/>
              </w:rPr>
            </w:pPr>
            <w:r w:rsidRPr="007125B5">
              <w:rPr>
                <w:bCs/>
                <w:sz w:val="22"/>
                <w:szCs w:val="22"/>
                <w:shd w:val="clear" w:color="auto" w:fill="FFFFFF"/>
              </w:rPr>
              <w:t>12.00 šv. Mišios Šv. Apaštalo Petro bažnyčioje</w:t>
            </w:r>
          </w:p>
          <w:p w14:paraId="505ACBF3" w14:textId="22E60BF4" w:rsidR="00AB69C8" w:rsidRPr="007125B5" w:rsidRDefault="00AB69C8" w:rsidP="009122E0">
            <w:pPr>
              <w:snapToGrid w:val="0"/>
              <w:rPr>
                <w:sz w:val="22"/>
                <w:szCs w:val="22"/>
              </w:rPr>
            </w:pPr>
            <w:r w:rsidRPr="007125B5">
              <w:rPr>
                <w:sz w:val="22"/>
                <w:szCs w:val="22"/>
              </w:rPr>
              <w:t>13.30 val.</w:t>
            </w:r>
          </w:p>
          <w:p w14:paraId="6E65C4BF" w14:textId="464F0D75" w:rsidR="00AB69C8" w:rsidRPr="007125B5" w:rsidRDefault="00AB69C8" w:rsidP="009122E0">
            <w:pPr>
              <w:spacing w:line="252" w:lineRule="auto"/>
              <w:rPr>
                <w:bCs/>
                <w:sz w:val="22"/>
                <w:szCs w:val="22"/>
              </w:rPr>
            </w:pPr>
            <w:r w:rsidRPr="007125B5">
              <w:rPr>
                <w:sz w:val="22"/>
                <w:szCs w:val="22"/>
              </w:rPr>
              <w:t>Šalčininkų kultūros centras</w:t>
            </w:r>
          </w:p>
        </w:tc>
        <w:tc>
          <w:tcPr>
            <w:tcW w:w="2741" w:type="dxa"/>
            <w:tcBorders>
              <w:top w:val="single" w:sz="4" w:space="0" w:color="000000"/>
              <w:left w:val="single" w:sz="4" w:space="0" w:color="000000"/>
              <w:bottom w:val="nil"/>
              <w:right w:val="nil"/>
            </w:tcBorders>
          </w:tcPr>
          <w:p w14:paraId="5C4196DD" w14:textId="2C536D39" w:rsidR="00AB69C8" w:rsidRPr="007125B5" w:rsidRDefault="00AB69C8" w:rsidP="009122E0">
            <w:pPr>
              <w:rPr>
                <w:bCs/>
                <w:sz w:val="22"/>
                <w:szCs w:val="22"/>
                <w:shd w:val="clear" w:color="auto" w:fill="FFFFFF"/>
              </w:rPr>
            </w:pPr>
            <w:r w:rsidRPr="007125B5">
              <w:rPr>
                <w:bCs/>
                <w:sz w:val="22"/>
                <w:szCs w:val="22"/>
                <w:shd w:val="clear" w:color="auto" w:fill="FFFFFF"/>
              </w:rPr>
              <w:t xml:space="preserve">12.00 </w:t>
            </w:r>
            <w:r w:rsidR="007125B5" w:rsidRPr="007125B5">
              <w:rPr>
                <w:bCs/>
                <w:sz w:val="22"/>
                <w:szCs w:val="22"/>
                <w:shd w:val="clear" w:color="auto" w:fill="FFFFFF"/>
              </w:rPr>
              <w:t>Šv.</w:t>
            </w:r>
            <w:r w:rsidRPr="007125B5">
              <w:rPr>
                <w:bCs/>
                <w:sz w:val="22"/>
                <w:szCs w:val="22"/>
                <w:shd w:val="clear" w:color="auto" w:fill="FFFFFF"/>
              </w:rPr>
              <w:t xml:space="preserve"> Mišios Šv. Apaštalo Petro bažnyčioje;</w:t>
            </w:r>
          </w:p>
          <w:p w14:paraId="5139BF35" w14:textId="5A7D1FD5" w:rsidR="00AB69C8" w:rsidRPr="007125B5" w:rsidRDefault="00AB69C8" w:rsidP="009122E0">
            <w:pPr>
              <w:rPr>
                <w:bCs/>
                <w:sz w:val="22"/>
                <w:szCs w:val="22"/>
                <w:shd w:val="clear" w:color="auto" w:fill="FFFFFF"/>
              </w:rPr>
            </w:pPr>
            <w:r w:rsidRPr="007125B5">
              <w:rPr>
                <w:bCs/>
                <w:sz w:val="22"/>
                <w:szCs w:val="22"/>
                <w:shd w:val="clear" w:color="auto" w:fill="FFFFFF"/>
              </w:rPr>
              <w:t>13.30 šventinis koncertas Šalčininkų kultūros centre. Koncertuoja Šalčininkų S. Moniuškos menų mokyklos pučiamųjų instrumentų orkestras.</w:t>
            </w:r>
          </w:p>
        </w:tc>
      </w:tr>
      <w:tr w:rsidR="00AB69C8" w:rsidRPr="007125B5" w14:paraId="61790AF0" w14:textId="77777777" w:rsidTr="00AB69C8">
        <w:trPr>
          <w:trHeight w:val="1034"/>
        </w:trPr>
        <w:tc>
          <w:tcPr>
            <w:tcW w:w="1007" w:type="dxa"/>
          </w:tcPr>
          <w:p w14:paraId="4D732F88"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6F364F3" w14:textId="4CC65EE6" w:rsidR="00AB69C8" w:rsidRPr="007125B5" w:rsidRDefault="00AB69C8" w:rsidP="009122E0">
            <w:pPr>
              <w:rPr>
                <w:sz w:val="22"/>
                <w:szCs w:val="22"/>
              </w:rPr>
            </w:pPr>
            <w:r w:rsidRPr="007125B5">
              <w:t>Pabarės laisvalaikio salė</w:t>
            </w:r>
          </w:p>
        </w:tc>
        <w:tc>
          <w:tcPr>
            <w:tcW w:w="3454" w:type="dxa"/>
            <w:tcBorders>
              <w:top w:val="single" w:sz="4" w:space="0" w:color="000000"/>
              <w:left w:val="single" w:sz="4" w:space="0" w:color="000000"/>
              <w:bottom w:val="nil"/>
              <w:right w:val="nil"/>
            </w:tcBorders>
          </w:tcPr>
          <w:p w14:paraId="5274915F" w14:textId="01ABC7B2" w:rsidR="00AB69C8" w:rsidRPr="007125B5" w:rsidRDefault="00AB69C8" w:rsidP="009122E0">
            <w:pPr>
              <w:snapToGrid w:val="0"/>
              <w:rPr>
                <w:bCs/>
                <w:sz w:val="22"/>
                <w:szCs w:val="22"/>
              </w:rPr>
            </w:pPr>
            <w:r w:rsidRPr="007125B5">
              <w:t>3D kūrybos ir inovacijų dirbtuvės jaunimui.</w:t>
            </w:r>
          </w:p>
        </w:tc>
        <w:tc>
          <w:tcPr>
            <w:tcW w:w="2389" w:type="dxa"/>
            <w:tcBorders>
              <w:top w:val="single" w:sz="4" w:space="0" w:color="000000"/>
              <w:left w:val="single" w:sz="4" w:space="0" w:color="000000"/>
              <w:bottom w:val="nil"/>
              <w:right w:val="nil"/>
            </w:tcBorders>
          </w:tcPr>
          <w:p w14:paraId="5CF9D435" w14:textId="5CEB8135" w:rsidR="00AB69C8" w:rsidRPr="007125B5" w:rsidRDefault="00AB69C8" w:rsidP="009122E0">
            <w:pPr>
              <w:rPr>
                <w:bCs/>
                <w:sz w:val="22"/>
                <w:szCs w:val="22"/>
              </w:rPr>
            </w:pPr>
            <w:r w:rsidRPr="007125B5">
              <w:t>Anastasija Novickaja</w:t>
            </w:r>
          </w:p>
        </w:tc>
        <w:tc>
          <w:tcPr>
            <w:tcW w:w="2425" w:type="dxa"/>
            <w:tcBorders>
              <w:top w:val="single" w:sz="4" w:space="0" w:color="000000"/>
              <w:left w:val="single" w:sz="4" w:space="0" w:color="000000"/>
              <w:bottom w:val="nil"/>
              <w:right w:val="nil"/>
            </w:tcBorders>
          </w:tcPr>
          <w:p w14:paraId="51C8C743" w14:textId="5E3EE710" w:rsidR="00AB69C8" w:rsidRPr="007125B5" w:rsidRDefault="00AB69C8" w:rsidP="009122E0">
            <w:pPr>
              <w:pStyle w:val="NoSpacing"/>
              <w:rPr>
                <w:rFonts w:ascii="Times New Roman" w:hAnsi="Times New Roman" w:cs="Times New Roman"/>
                <w:sz w:val="24"/>
                <w:szCs w:val="24"/>
                <w:lang w:val="lt-LT"/>
              </w:rPr>
            </w:pPr>
            <w:r w:rsidRPr="007125B5">
              <w:rPr>
                <w:rFonts w:ascii="Times New Roman" w:hAnsi="Times New Roman" w:cs="Times New Roman"/>
                <w:sz w:val="24"/>
                <w:szCs w:val="24"/>
                <w:lang w:val="lt-LT"/>
              </w:rPr>
              <w:t>Gegužės 5, 12, 19 d.</w:t>
            </w:r>
          </w:p>
          <w:p w14:paraId="1E913C98" w14:textId="4BF508E4" w:rsidR="00AB69C8" w:rsidRPr="007125B5" w:rsidRDefault="00AB69C8" w:rsidP="009122E0">
            <w:pPr>
              <w:pStyle w:val="NoSpacing"/>
              <w:rPr>
                <w:rFonts w:ascii="Times New Roman" w:hAnsi="Times New Roman" w:cs="Times New Roman"/>
                <w:sz w:val="24"/>
                <w:szCs w:val="24"/>
                <w:lang w:val="lt-LT"/>
              </w:rPr>
            </w:pPr>
            <w:r w:rsidRPr="007125B5">
              <w:rPr>
                <w:rFonts w:ascii="Times New Roman" w:hAnsi="Times New Roman" w:cs="Times New Roman"/>
                <w:sz w:val="24"/>
                <w:szCs w:val="24"/>
                <w:lang w:val="lt-LT"/>
              </w:rPr>
              <w:t>12.00 – 14.00 val.</w:t>
            </w:r>
          </w:p>
          <w:p w14:paraId="44CE523C" w14:textId="77777777" w:rsidR="00AB69C8" w:rsidRPr="007125B5" w:rsidRDefault="00AB69C8" w:rsidP="009122E0">
            <w:pPr>
              <w:pStyle w:val="NoSpacing"/>
              <w:rPr>
                <w:rFonts w:ascii="Times New Roman" w:hAnsi="Times New Roman" w:cs="Times New Roman"/>
                <w:sz w:val="24"/>
                <w:szCs w:val="24"/>
                <w:lang w:val="lt-LT"/>
              </w:rPr>
            </w:pPr>
          </w:p>
          <w:p w14:paraId="3A35986C" w14:textId="7ED5195C" w:rsidR="00AB69C8" w:rsidRPr="007125B5" w:rsidRDefault="00AB69C8" w:rsidP="009122E0">
            <w:pPr>
              <w:pStyle w:val="NoSpacing"/>
              <w:rPr>
                <w:rFonts w:ascii="Times New Roman" w:hAnsi="Times New Roman" w:cs="Times New Roman"/>
                <w:sz w:val="24"/>
                <w:szCs w:val="24"/>
                <w:lang w:val="lt-LT"/>
              </w:rPr>
            </w:pPr>
            <w:r w:rsidRPr="007125B5">
              <w:rPr>
                <w:rFonts w:ascii="Times New Roman" w:hAnsi="Times New Roman" w:cs="Times New Roman"/>
                <w:sz w:val="24"/>
                <w:szCs w:val="24"/>
                <w:lang w:val="lt-LT"/>
              </w:rPr>
              <w:t>Gegužės 8, 15, 22 d.</w:t>
            </w:r>
          </w:p>
          <w:p w14:paraId="35252BCB" w14:textId="7BFD5922" w:rsidR="00AB69C8" w:rsidRPr="007125B5" w:rsidRDefault="00AB69C8" w:rsidP="009122E0">
            <w:pPr>
              <w:pStyle w:val="NoSpacing"/>
              <w:rPr>
                <w:rFonts w:ascii="Times New Roman" w:hAnsi="Times New Roman" w:cs="Times New Roman"/>
                <w:sz w:val="24"/>
                <w:szCs w:val="24"/>
                <w:lang w:val="lt-LT"/>
              </w:rPr>
            </w:pPr>
            <w:r w:rsidRPr="007125B5">
              <w:rPr>
                <w:rFonts w:ascii="Times New Roman" w:hAnsi="Times New Roman" w:cs="Times New Roman"/>
                <w:sz w:val="24"/>
                <w:szCs w:val="24"/>
                <w:lang w:val="lt-LT"/>
              </w:rPr>
              <w:t>16.00 – 18.00 val.</w:t>
            </w:r>
          </w:p>
          <w:p w14:paraId="774EE844" w14:textId="6E0DEC4D" w:rsidR="00AB69C8" w:rsidRPr="007125B5" w:rsidRDefault="00AB69C8" w:rsidP="009122E0">
            <w:pPr>
              <w:snapToGrid w:val="0"/>
              <w:rPr>
                <w:sz w:val="22"/>
                <w:szCs w:val="22"/>
              </w:rPr>
            </w:pPr>
            <w:r w:rsidRPr="007125B5">
              <w:br/>
              <w:t>Pabarės laisvalaikio salė</w:t>
            </w:r>
          </w:p>
        </w:tc>
        <w:tc>
          <w:tcPr>
            <w:tcW w:w="2741" w:type="dxa"/>
            <w:tcBorders>
              <w:top w:val="single" w:sz="4" w:space="0" w:color="000000"/>
              <w:left w:val="single" w:sz="4" w:space="0" w:color="000000"/>
              <w:bottom w:val="nil"/>
              <w:right w:val="nil"/>
            </w:tcBorders>
          </w:tcPr>
          <w:p w14:paraId="293171F0" w14:textId="055F6033" w:rsidR="00AB69C8" w:rsidRPr="007125B5" w:rsidRDefault="00AB69C8" w:rsidP="009122E0">
            <w:pPr>
              <w:rPr>
                <w:bCs/>
                <w:sz w:val="22"/>
                <w:szCs w:val="22"/>
                <w:shd w:val="clear" w:color="auto" w:fill="FFFFFF"/>
              </w:rPr>
            </w:pPr>
            <w:r w:rsidRPr="007125B5">
              <w:t xml:space="preserve">AJE vyks praktiniai užsiėmimai, kurių metu jaunimas susipažins su 3D modeliavimo pagrindais, naudodami specialias programas kurs paprastus modelius. Užsiėmimų metu dalyviai išbandys 3D spausdinimą, spausdins savo sukurtus ar pasirinktus modelius, susipažins su 3D </w:t>
            </w:r>
            <w:r w:rsidRPr="007125B5">
              <w:lastRenderedPageBreak/>
              <w:t>spausdinimo procesu, naudojamomis medžiagomis bei įgis pagrindinių technologinių ir kūrybinių įgūdžių.</w:t>
            </w:r>
            <w:r w:rsidR="007125B5">
              <w:t xml:space="preserve"> </w:t>
            </w:r>
            <w:r w:rsidRPr="007125B5">
              <w:rPr>
                <w:rStyle w:val="Strong"/>
              </w:rPr>
              <w:t>Veikla įgyvendinama Šalčininkų rajono savivaldybės jaunimo projektų finansavimo konkurso lėšomis finansuojamo projekto „Ritmo vakaras ir technologijų veiklos jaunimui“ metu.</w:t>
            </w:r>
          </w:p>
        </w:tc>
      </w:tr>
      <w:tr w:rsidR="00AB69C8" w:rsidRPr="007125B5" w14:paraId="41A99D64" w14:textId="77777777" w:rsidTr="00AB69C8">
        <w:trPr>
          <w:trHeight w:val="274"/>
        </w:trPr>
        <w:tc>
          <w:tcPr>
            <w:tcW w:w="1007" w:type="dxa"/>
          </w:tcPr>
          <w:p w14:paraId="6C1DB6BD"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AF85032" w14:textId="527CFBA1" w:rsidR="00AB69C8" w:rsidRPr="007125B5" w:rsidRDefault="00AB69C8" w:rsidP="009122E0">
            <w:pPr>
              <w:rPr>
                <w:bCs/>
                <w:sz w:val="22"/>
                <w:szCs w:val="22"/>
              </w:rPr>
            </w:pPr>
            <w:r w:rsidRPr="007125B5">
              <w:rPr>
                <w:sz w:val="22"/>
                <w:szCs w:val="22"/>
              </w:rPr>
              <w:t>Šalčininkų rajono savivaldybės kultūros centras</w:t>
            </w:r>
          </w:p>
        </w:tc>
        <w:tc>
          <w:tcPr>
            <w:tcW w:w="3454" w:type="dxa"/>
            <w:tcBorders>
              <w:top w:val="single" w:sz="4" w:space="0" w:color="000000"/>
              <w:left w:val="single" w:sz="4" w:space="0" w:color="000000"/>
              <w:bottom w:val="nil"/>
              <w:right w:val="nil"/>
            </w:tcBorders>
          </w:tcPr>
          <w:p w14:paraId="5FFD752B" w14:textId="77777777" w:rsidR="00AB69C8" w:rsidRPr="007125B5" w:rsidRDefault="00AB69C8" w:rsidP="009122E0">
            <w:pPr>
              <w:spacing w:line="252" w:lineRule="auto"/>
              <w:rPr>
                <w:bCs/>
                <w:sz w:val="22"/>
                <w:szCs w:val="22"/>
              </w:rPr>
            </w:pPr>
            <w:r w:rsidRPr="007125B5">
              <w:rPr>
                <w:bCs/>
                <w:sz w:val="22"/>
                <w:szCs w:val="22"/>
              </w:rPr>
              <w:t>Kauno valstybinio lėlių teatro</w:t>
            </w:r>
          </w:p>
          <w:p w14:paraId="1984CEB6" w14:textId="77777777" w:rsidR="00AB69C8" w:rsidRPr="007125B5" w:rsidRDefault="00AB69C8" w:rsidP="009122E0">
            <w:pPr>
              <w:spacing w:line="252" w:lineRule="auto"/>
              <w:rPr>
                <w:bCs/>
                <w:sz w:val="22"/>
                <w:szCs w:val="22"/>
              </w:rPr>
            </w:pPr>
            <w:r w:rsidRPr="007125B5">
              <w:rPr>
                <w:bCs/>
                <w:sz w:val="22"/>
                <w:szCs w:val="22"/>
              </w:rPr>
              <w:t>Spektaklis vaikams ir visai šeimai</w:t>
            </w:r>
          </w:p>
          <w:p w14:paraId="3329586B" w14:textId="691BEF04" w:rsidR="00AB69C8" w:rsidRPr="007125B5" w:rsidRDefault="00AB69C8" w:rsidP="009122E0">
            <w:pPr>
              <w:spacing w:line="252" w:lineRule="auto"/>
              <w:rPr>
                <w:bCs/>
                <w:sz w:val="22"/>
                <w:szCs w:val="22"/>
              </w:rPr>
            </w:pPr>
            <w:r w:rsidRPr="007125B5">
              <w:rPr>
                <w:bCs/>
                <w:sz w:val="22"/>
                <w:szCs w:val="22"/>
              </w:rPr>
              <w:t>„Sesytė Elenytė ir Joniukas Aviniukas“.</w:t>
            </w:r>
          </w:p>
        </w:tc>
        <w:tc>
          <w:tcPr>
            <w:tcW w:w="2389" w:type="dxa"/>
            <w:tcBorders>
              <w:top w:val="single" w:sz="4" w:space="0" w:color="000000"/>
              <w:left w:val="single" w:sz="4" w:space="0" w:color="000000"/>
              <w:bottom w:val="nil"/>
              <w:right w:val="nil"/>
            </w:tcBorders>
          </w:tcPr>
          <w:p w14:paraId="5431DAEF" w14:textId="5478988C" w:rsidR="00AB69C8" w:rsidRPr="007125B5" w:rsidRDefault="00AB69C8" w:rsidP="009122E0">
            <w:pPr>
              <w:rPr>
                <w:bCs/>
                <w:sz w:val="22"/>
                <w:szCs w:val="22"/>
              </w:rPr>
            </w:pPr>
            <w:r w:rsidRPr="007125B5">
              <w:rPr>
                <w:bCs/>
                <w:sz w:val="22"/>
                <w:szCs w:val="22"/>
              </w:rPr>
              <w:t>Božena Levkovska</w:t>
            </w:r>
          </w:p>
        </w:tc>
        <w:tc>
          <w:tcPr>
            <w:tcW w:w="2425" w:type="dxa"/>
            <w:tcBorders>
              <w:top w:val="single" w:sz="4" w:space="0" w:color="000000"/>
              <w:left w:val="single" w:sz="4" w:space="0" w:color="000000"/>
              <w:bottom w:val="nil"/>
              <w:right w:val="nil"/>
            </w:tcBorders>
          </w:tcPr>
          <w:p w14:paraId="5B4912CB" w14:textId="043BBDA8" w:rsidR="00AB69C8" w:rsidRPr="007125B5" w:rsidRDefault="00AB69C8" w:rsidP="009122E0">
            <w:pPr>
              <w:snapToGrid w:val="0"/>
              <w:rPr>
                <w:sz w:val="22"/>
                <w:szCs w:val="22"/>
              </w:rPr>
            </w:pPr>
            <w:r w:rsidRPr="007125B5">
              <w:rPr>
                <w:sz w:val="22"/>
                <w:szCs w:val="22"/>
              </w:rPr>
              <w:t>Gegužės 6 d. 11.00 val.</w:t>
            </w:r>
          </w:p>
          <w:p w14:paraId="17A8E967" w14:textId="1D62E4F1" w:rsidR="00AB69C8" w:rsidRPr="007125B5" w:rsidRDefault="00AB69C8" w:rsidP="009122E0">
            <w:pPr>
              <w:spacing w:line="252" w:lineRule="auto"/>
              <w:rPr>
                <w:color w:val="0A0A0A"/>
                <w:sz w:val="22"/>
                <w:szCs w:val="22"/>
                <w:shd w:val="clear" w:color="auto" w:fill="FFFFFF"/>
              </w:rPr>
            </w:pPr>
            <w:r w:rsidRPr="007125B5">
              <w:rPr>
                <w:sz w:val="22"/>
                <w:szCs w:val="22"/>
              </w:rPr>
              <w:t>Šalčininkų kultūros centras</w:t>
            </w:r>
          </w:p>
        </w:tc>
        <w:tc>
          <w:tcPr>
            <w:tcW w:w="2741" w:type="dxa"/>
            <w:tcBorders>
              <w:top w:val="single" w:sz="4" w:space="0" w:color="000000"/>
              <w:left w:val="single" w:sz="4" w:space="0" w:color="000000"/>
              <w:bottom w:val="nil"/>
              <w:right w:val="nil"/>
            </w:tcBorders>
          </w:tcPr>
          <w:p w14:paraId="3D810740" w14:textId="3D404F1B" w:rsidR="00AB69C8" w:rsidRPr="007125B5" w:rsidRDefault="00AB69C8" w:rsidP="009122E0">
            <w:pPr>
              <w:rPr>
                <w:color w:val="0A0A0A"/>
                <w:sz w:val="22"/>
                <w:szCs w:val="22"/>
                <w:shd w:val="clear" w:color="auto" w:fill="FFFFFF"/>
              </w:rPr>
            </w:pPr>
            <w:r w:rsidRPr="007125B5">
              <w:rPr>
                <w:color w:val="0A0A0A"/>
                <w:sz w:val="22"/>
                <w:szCs w:val="22"/>
                <w:shd w:val="clear" w:color="auto" w:fill="FFFFFF"/>
              </w:rPr>
              <w:t>Magijos, šviesos ir muzikos kupina brolio ir sesers kelionė namo, kurioje meilė įveikia net piktosios Raganos pinkles.</w:t>
            </w:r>
          </w:p>
          <w:p w14:paraId="460EE172" w14:textId="456B3946" w:rsidR="00AB69C8" w:rsidRPr="007125B5" w:rsidRDefault="00AB69C8" w:rsidP="009122E0">
            <w:pPr>
              <w:rPr>
                <w:color w:val="0A0A0A"/>
                <w:sz w:val="22"/>
                <w:szCs w:val="22"/>
                <w:shd w:val="clear" w:color="auto" w:fill="FFFFFF"/>
              </w:rPr>
            </w:pPr>
            <w:r w:rsidRPr="007125B5">
              <w:rPr>
                <w:color w:val="0A0A0A"/>
                <w:sz w:val="22"/>
                <w:szCs w:val="22"/>
                <w:shd w:val="clear" w:color="auto" w:fill="FFFFFF"/>
              </w:rPr>
              <w:t>Bilieto kaina 8 Eur</w:t>
            </w:r>
          </w:p>
        </w:tc>
      </w:tr>
      <w:tr w:rsidR="00AB69C8" w:rsidRPr="007125B5" w14:paraId="0CE096FE" w14:textId="77777777" w:rsidTr="00AB69C8">
        <w:trPr>
          <w:trHeight w:val="274"/>
        </w:trPr>
        <w:tc>
          <w:tcPr>
            <w:tcW w:w="1007" w:type="dxa"/>
          </w:tcPr>
          <w:p w14:paraId="49565DBE"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11571E13" w14:textId="5BA2C492" w:rsidR="00AB69C8" w:rsidRPr="007125B5" w:rsidRDefault="00AB69C8" w:rsidP="009122E0">
            <w:pPr>
              <w:rPr>
                <w:sz w:val="22"/>
                <w:szCs w:val="22"/>
              </w:rPr>
            </w:pPr>
            <w:r w:rsidRPr="007125B5">
              <w:t>Gerviškių laisvalaikio salė</w:t>
            </w:r>
          </w:p>
        </w:tc>
        <w:tc>
          <w:tcPr>
            <w:tcW w:w="3454" w:type="dxa"/>
            <w:tcBorders>
              <w:top w:val="single" w:sz="4" w:space="0" w:color="000000"/>
              <w:left w:val="single" w:sz="4" w:space="0" w:color="000000"/>
              <w:bottom w:val="nil"/>
              <w:right w:val="nil"/>
            </w:tcBorders>
          </w:tcPr>
          <w:p w14:paraId="4E3F8D63" w14:textId="77777777" w:rsidR="00AB69C8" w:rsidRPr="007125B5" w:rsidRDefault="00AB69C8" w:rsidP="009122E0">
            <w:pPr>
              <w:snapToGrid w:val="0"/>
            </w:pPr>
            <w:r w:rsidRPr="007125B5">
              <w:t>Edukacinis užsiėmimas</w:t>
            </w:r>
          </w:p>
          <w:p w14:paraId="771FF085" w14:textId="79FE5396" w:rsidR="00AB69C8" w:rsidRPr="007125B5" w:rsidRDefault="00AB69C8" w:rsidP="009122E0">
            <w:pPr>
              <w:snapToGrid w:val="0"/>
            </w:pPr>
            <w:r w:rsidRPr="007125B5">
              <w:t>„Žvakių gamyba“.</w:t>
            </w:r>
          </w:p>
          <w:p w14:paraId="1F5B0B31" w14:textId="77777777" w:rsidR="00AB69C8" w:rsidRPr="007125B5" w:rsidRDefault="00AB69C8" w:rsidP="009122E0">
            <w:pPr>
              <w:snapToGrid w:val="0"/>
            </w:pPr>
          </w:p>
          <w:p w14:paraId="02C9076F" w14:textId="77777777" w:rsidR="00AB69C8" w:rsidRPr="007125B5" w:rsidRDefault="00AB69C8" w:rsidP="009122E0">
            <w:pPr>
              <w:snapToGrid w:val="0"/>
            </w:pPr>
          </w:p>
          <w:p w14:paraId="752EDC60" w14:textId="77777777" w:rsidR="00AB69C8" w:rsidRPr="007125B5" w:rsidRDefault="00AB69C8" w:rsidP="009122E0">
            <w:pPr>
              <w:snapToGrid w:val="0"/>
            </w:pPr>
          </w:p>
          <w:p w14:paraId="21C951C7" w14:textId="77777777" w:rsidR="00AB69C8" w:rsidRPr="007125B5" w:rsidRDefault="00AB69C8" w:rsidP="009122E0">
            <w:pPr>
              <w:snapToGrid w:val="0"/>
            </w:pPr>
          </w:p>
          <w:p w14:paraId="56298B2E" w14:textId="77777777" w:rsidR="00AB69C8" w:rsidRPr="007125B5" w:rsidRDefault="00AB69C8" w:rsidP="009122E0">
            <w:pPr>
              <w:spacing w:line="252" w:lineRule="auto"/>
              <w:rPr>
                <w:bCs/>
                <w:sz w:val="22"/>
                <w:szCs w:val="22"/>
              </w:rPr>
            </w:pPr>
          </w:p>
        </w:tc>
        <w:tc>
          <w:tcPr>
            <w:tcW w:w="2389" w:type="dxa"/>
            <w:tcBorders>
              <w:top w:val="single" w:sz="4" w:space="0" w:color="000000"/>
              <w:left w:val="single" w:sz="4" w:space="0" w:color="000000"/>
              <w:bottom w:val="nil"/>
              <w:right w:val="nil"/>
            </w:tcBorders>
          </w:tcPr>
          <w:p w14:paraId="12CD3A1B" w14:textId="03EB7E2C" w:rsidR="00AB69C8" w:rsidRPr="007125B5" w:rsidRDefault="00AB69C8" w:rsidP="009122E0">
            <w:pPr>
              <w:rPr>
                <w:bCs/>
                <w:sz w:val="22"/>
                <w:szCs w:val="22"/>
              </w:rPr>
            </w:pPr>
            <w:r w:rsidRPr="007125B5">
              <w:t>Agnieška Voitechovič</w:t>
            </w:r>
          </w:p>
        </w:tc>
        <w:tc>
          <w:tcPr>
            <w:tcW w:w="2425" w:type="dxa"/>
            <w:tcBorders>
              <w:top w:val="single" w:sz="4" w:space="0" w:color="000000"/>
              <w:left w:val="single" w:sz="4" w:space="0" w:color="000000"/>
              <w:bottom w:val="nil"/>
              <w:right w:val="nil"/>
            </w:tcBorders>
          </w:tcPr>
          <w:p w14:paraId="178BAABA" w14:textId="5A6CA12D" w:rsidR="00AB69C8" w:rsidRPr="007125B5" w:rsidRDefault="00AB69C8" w:rsidP="009122E0">
            <w:pPr>
              <w:snapToGrid w:val="0"/>
            </w:pPr>
            <w:r w:rsidRPr="007125B5">
              <w:t>Gegužės 7 d. 14.00 val.</w:t>
            </w:r>
          </w:p>
          <w:p w14:paraId="663AE1D7" w14:textId="7C540E3C" w:rsidR="00AB69C8" w:rsidRPr="007125B5" w:rsidRDefault="00AB69C8" w:rsidP="009122E0">
            <w:pPr>
              <w:snapToGrid w:val="0"/>
              <w:rPr>
                <w:sz w:val="22"/>
                <w:szCs w:val="22"/>
              </w:rPr>
            </w:pPr>
            <w:r w:rsidRPr="007125B5">
              <w:t>Gerviškių laisvalaikio salė</w:t>
            </w:r>
          </w:p>
        </w:tc>
        <w:tc>
          <w:tcPr>
            <w:tcW w:w="2741" w:type="dxa"/>
            <w:tcBorders>
              <w:top w:val="single" w:sz="4" w:space="0" w:color="000000"/>
              <w:left w:val="single" w:sz="4" w:space="0" w:color="000000"/>
              <w:bottom w:val="nil"/>
              <w:right w:val="nil"/>
            </w:tcBorders>
          </w:tcPr>
          <w:p w14:paraId="7BF6F29B" w14:textId="6FA8896E" w:rsidR="00AB69C8" w:rsidRPr="007125B5" w:rsidRDefault="00AB69C8" w:rsidP="009122E0">
            <w:pPr>
              <w:rPr>
                <w:color w:val="0A0A0A"/>
                <w:sz w:val="22"/>
                <w:szCs w:val="22"/>
                <w:shd w:val="clear" w:color="auto" w:fill="FFFFFF"/>
              </w:rPr>
            </w:pPr>
            <w:r w:rsidRPr="007125B5">
              <w:t>Edukacinio užsiėmimo metu dalyviai susipažįsta su žvakių gamybos pagrindais ir patys išbando kūrybinį procesą. Jie pasirenka kvapus, spalvas ir indelius, lydina vašką bei lieja žvakę, prižiūrimi edukatoriaus. Užsiėmimo metu lavinamas kūrybiškumas ir smulkioji motorika. Pabaigoje kiekvienas dalyvis išsineša savo rankomis pagamintą žvakę.</w:t>
            </w:r>
          </w:p>
        </w:tc>
      </w:tr>
      <w:tr w:rsidR="00AB69C8" w:rsidRPr="007125B5" w14:paraId="05672103" w14:textId="77777777" w:rsidTr="00AB69C8">
        <w:trPr>
          <w:trHeight w:val="274"/>
        </w:trPr>
        <w:tc>
          <w:tcPr>
            <w:tcW w:w="1007" w:type="dxa"/>
          </w:tcPr>
          <w:p w14:paraId="5AF0334C" w14:textId="77777777" w:rsidR="00AB69C8" w:rsidRPr="007125B5" w:rsidRDefault="00AB69C8" w:rsidP="009122E0">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BECC50C" w14:textId="5629DAE1" w:rsidR="00AB69C8" w:rsidRPr="007125B5" w:rsidRDefault="00AB69C8" w:rsidP="009122E0">
            <w:pPr>
              <w:rPr>
                <w:sz w:val="22"/>
                <w:szCs w:val="22"/>
              </w:rPr>
            </w:pPr>
            <w:r w:rsidRPr="007125B5">
              <w:t>Dainavos laisvalaikio salė</w:t>
            </w:r>
          </w:p>
        </w:tc>
        <w:tc>
          <w:tcPr>
            <w:tcW w:w="3454" w:type="dxa"/>
            <w:tcBorders>
              <w:top w:val="single" w:sz="4" w:space="0" w:color="000000"/>
              <w:left w:val="single" w:sz="4" w:space="0" w:color="000000"/>
              <w:bottom w:val="nil"/>
              <w:right w:val="nil"/>
            </w:tcBorders>
          </w:tcPr>
          <w:p w14:paraId="5550406A" w14:textId="306E1EE1" w:rsidR="00AB69C8" w:rsidRPr="007125B5" w:rsidRDefault="00AB69C8" w:rsidP="009122E0">
            <w:pPr>
              <w:spacing w:line="252" w:lineRule="auto"/>
              <w:rPr>
                <w:bCs/>
                <w:sz w:val="22"/>
                <w:szCs w:val="22"/>
              </w:rPr>
            </w:pPr>
            <w:r w:rsidRPr="007125B5">
              <w:t xml:space="preserve">Edukacinis užsiėmimas su vaikais. </w:t>
            </w:r>
          </w:p>
        </w:tc>
        <w:tc>
          <w:tcPr>
            <w:tcW w:w="2389" w:type="dxa"/>
            <w:tcBorders>
              <w:top w:val="single" w:sz="4" w:space="0" w:color="000000"/>
              <w:left w:val="single" w:sz="4" w:space="0" w:color="000000"/>
              <w:bottom w:val="nil"/>
              <w:right w:val="nil"/>
            </w:tcBorders>
          </w:tcPr>
          <w:p w14:paraId="6F0FC791" w14:textId="77777777" w:rsidR="00AB69C8" w:rsidRPr="007125B5" w:rsidRDefault="00AB69C8" w:rsidP="009122E0">
            <w:r w:rsidRPr="007125B5">
              <w:t>Galina Šimelevič</w:t>
            </w:r>
          </w:p>
          <w:p w14:paraId="4B680847" w14:textId="77777777" w:rsidR="00AB69C8" w:rsidRPr="007125B5" w:rsidRDefault="00AB69C8" w:rsidP="009122E0">
            <w:r w:rsidRPr="007125B5">
              <w:t>Galina Mikelionienė</w:t>
            </w:r>
          </w:p>
          <w:p w14:paraId="02C4014C" w14:textId="77777777" w:rsidR="00AB69C8" w:rsidRPr="007125B5" w:rsidRDefault="00AB69C8" w:rsidP="009122E0">
            <w:pPr>
              <w:rPr>
                <w:bCs/>
                <w:sz w:val="22"/>
                <w:szCs w:val="22"/>
              </w:rPr>
            </w:pPr>
          </w:p>
        </w:tc>
        <w:tc>
          <w:tcPr>
            <w:tcW w:w="2425" w:type="dxa"/>
            <w:tcBorders>
              <w:top w:val="single" w:sz="4" w:space="0" w:color="000000"/>
              <w:left w:val="single" w:sz="4" w:space="0" w:color="000000"/>
              <w:bottom w:val="nil"/>
              <w:right w:val="nil"/>
            </w:tcBorders>
          </w:tcPr>
          <w:p w14:paraId="50109186" w14:textId="3D1ECEC3" w:rsidR="00AB69C8" w:rsidRPr="007125B5" w:rsidRDefault="00AB69C8" w:rsidP="009122E0">
            <w:pPr>
              <w:snapToGrid w:val="0"/>
            </w:pPr>
            <w:r w:rsidRPr="007125B5">
              <w:t>Gegužės 8 d. 15.00 val. Dainavos laisvalaikio salė</w:t>
            </w:r>
          </w:p>
          <w:p w14:paraId="34726B78" w14:textId="77777777" w:rsidR="00AB69C8" w:rsidRPr="007125B5" w:rsidRDefault="00AB69C8" w:rsidP="009122E0">
            <w:pPr>
              <w:snapToGrid w:val="0"/>
              <w:rPr>
                <w:sz w:val="22"/>
                <w:szCs w:val="22"/>
              </w:rPr>
            </w:pPr>
          </w:p>
        </w:tc>
        <w:tc>
          <w:tcPr>
            <w:tcW w:w="2741" w:type="dxa"/>
            <w:tcBorders>
              <w:top w:val="single" w:sz="4" w:space="0" w:color="000000"/>
              <w:left w:val="single" w:sz="4" w:space="0" w:color="000000"/>
              <w:bottom w:val="nil"/>
              <w:right w:val="nil"/>
            </w:tcBorders>
          </w:tcPr>
          <w:p w14:paraId="2491B08A" w14:textId="7D3487F2" w:rsidR="00AB69C8" w:rsidRPr="007125B5" w:rsidRDefault="00AB69C8" w:rsidP="004E691E">
            <w:pPr>
              <w:snapToGrid w:val="0"/>
            </w:pPr>
            <w:r w:rsidRPr="007125B5">
              <w:t xml:space="preserve">Gėlių gaminimas iš spalvotų dekoratyvinių vielučių. </w:t>
            </w:r>
          </w:p>
        </w:tc>
      </w:tr>
      <w:tr w:rsidR="00AB69C8" w:rsidRPr="007125B5" w14:paraId="351004DC" w14:textId="77777777" w:rsidTr="00AB69C8">
        <w:trPr>
          <w:trHeight w:val="274"/>
        </w:trPr>
        <w:tc>
          <w:tcPr>
            <w:tcW w:w="1007" w:type="dxa"/>
          </w:tcPr>
          <w:p w14:paraId="3A963CB7"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30A415C4" w14:textId="2CB0DEE2" w:rsidR="00AB69C8" w:rsidRPr="007125B5" w:rsidRDefault="00AB69C8" w:rsidP="000D655A">
            <w:r w:rsidRPr="007125B5">
              <w:t>Turgelių laisvalaikio salė</w:t>
            </w:r>
          </w:p>
        </w:tc>
        <w:tc>
          <w:tcPr>
            <w:tcW w:w="3454" w:type="dxa"/>
            <w:tcBorders>
              <w:top w:val="single" w:sz="4" w:space="0" w:color="000000"/>
              <w:left w:val="single" w:sz="4" w:space="0" w:color="000000"/>
              <w:bottom w:val="nil"/>
              <w:right w:val="nil"/>
            </w:tcBorders>
          </w:tcPr>
          <w:p w14:paraId="21E3DF84" w14:textId="186347EA" w:rsidR="00AB69C8" w:rsidRPr="007125B5" w:rsidRDefault="00AB69C8" w:rsidP="000D655A">
            <w:pPr>
              <w:spacing w:line="252" w:lineRule="auto"/>
            </w:pPr>
            <w:r w:rsidRPr="007125B5">
              <w:t>Būrelis „Magiškos rankos“.</w:t>
            </w:r>
          </w:p>
        </w:tc>
        <w:tc>
          <w:tcPr>
            <w:tcW w:w="2389" w:type="dxa"/>
            <w:tcBorders>
              <w:top w:val="single" w:sz="4" w:space="0" w:color="000000"/>
              <w:left w:val="single" w:sz="4" w:space="0" w:color="000000"/>
              <w:bottom w:val="nil"/>
              <w:right w:val="nil"/>
            </w:tcBorders>
          </w:tcPr>
          <w:p w14:paraId="3E02803A" w14:textId="33CA9E3F" w:rsidR="00AB69C8" w:rsidRPr="007125B5" w:rsidRDefault="00AB69C8" w:rsidP="000D655A">
            <w:r w:rsidRPr="007125B5">
              <w:t>Violeta Radivilovič Justyna Dovgialo</w:t>
            </w:r>
          </w:p>
        </w:tc>
        <w:tc>
          <w:tcPr>
            <w:tcW w:w="2425" w:type="dxa"/>
            <w:tcBorders>
              <w:top w:val="single" w:sz="4" w:space="0" w:color="000000"/>
              <w:left w:val="single" w:sz="4" w:space="0" w:color="000000"/>
              <w:bottom w:val="nil"/>
              <w:right w:val="nil"/>
            </w:tcBorders>
          </w:tcPr>
          <w:p w14:paraId="00FE1088" w14:textId="7F25A03D" w:rsidR="00AB69C8" w:rsidRPr="007125B5" w:rsidRDefault="00AB69C8" w:rsidP="000D655A">
            <w:pPr>
              <w:snapToGrid w:val="0"/>
            </w:pPr>
            <w:r w:rsidRPr="007125B5">
              <w:t>Gegužės 8, 15, 22, 29 d., Turgelių laisvalaikio salė</w:t>
            </w:r>
          </w:p>
        </w:tc>
        <w:tc>
          <w:tcPr>
            <w:tcW w:w="2741" w:type="dxa"/>
            <w:tcBorders>
              <w:top w:val="single" w:sz="4" w:space="0" w:color="000000"/>
              <w:left w:val="single" w:sz="4" w:space="0" w:color="000000"/>
              <w:bottom w:val="nil"/>
              <w:right w:val="nil"/>
            </w:tcBorders>
          </w:tcPr>
          <w:p w14:paraId="2DCCF49E" w14:textId="61813DB1" w:rsidR="00AB69C8" w:rsidRPr="007125B5" w:rsidRDefault="00AB69C8" w:rsidP="000D655A">
            <w:pPr>
              <w:snapToGrid w:val="0"/>
            </w:pPr>
            <w:r w:rsidRPr="007125B5">
              <w:rPr>
                <w:rStyle w:val="Strong"/>
                <w:b w:val="0"/>
                <w:shd w:val="clear" w:color="auto" w:fill="FFFFFF"/>
              </w:rPr>
              <w:t>Vaikų kūrybinės dirbtuvės.</w:t>
            </w:r>
          </w:p>
        </w:tc>
      </w:tr>
      <w:tr w:rsidR="00AB69C8" w:rsidRPr="007125B5" w14:paraId="5F12CF59" w14:textId="77777777" w:rsidTr="00AB69C8">
        <w:trPr>
          <w:trHeight w:val="274"/>
        </w:trPr>
        <w:tc>
          <w:tcPr>
            <w:tcW w:w="1007" w:type="dxa"/>
          </w:tcPr>
          <w:p w14:paraId="3632679C"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6BD9C72" w14:textId="30BD6CAD" w:rsidR="00AB69C8" w:rsidRPr="007125B5" w:rsidRDefault="00AB69C8" w:rsidP="000D655A">
            <w:r w:rsidRPr="007125B5">
              <w:rPr>
                <w:lang w:eastAsia="lt-LT"/>
              </w:rPr>
              <w:t>Akmenynės laisvalaikio salė</w:t>
            </w:r>
          </w:p>
        </w:tc>
        <w:tc>
          <w:tcPr>
            <w:tcW w:w="3454" w:type="dxa"/>
            <w:tcBorders>
              <w:top w:val="single" w:sz="4" w:space="0" w:color="000000"/>
              <w:left w:val="single" w:sz="4" w:space="0" w:color="000000"/>
              <w:bottom w:val="nil"/>
              <w:right w:val="nil"/>
            </w:tcBorders>
          </w:tcPr>
          <w:p w14:paraId="732793E8" w14:textId="6DFF060E" w:rsidR="00AB69C8" w:rsidRPr="007125B5" w:rsidRDefault="00AB69C8" w:rsidP="000D655A">
            <w:pPr>
              <w:spacing w:line="252" w:lineRule="auto"/>
            </w:pPr>
            <w:r w:rsidRPr="007125B5">
              <w:rPr>
                <w:lang w:eastAsia="lt-LT"/>
              </w:rPr>
              <w:t>Būrelio veikla.</w:t>
            </w:r>
          </w:p>
        </w:tc>
        <w:tc>
          <w:tcPr>
            <w:tcW w:w="2389" w:type="dxa"/>
            <w:tcBorders>
              <w:top w:val="single" w:sz="4" w:space="0" w:color="000000"/>
              <w:left w:val="single" w:sz="4" w:space="0" w:color="000000"/>
              <w:bottom w:val="nil"/>
              <w:right w:val="nil"/>
            </w:tcBorders>
          </w:tcPr>
          <w:p w14:paraId="50622AF5" w14:textId="6B9845CA" w:rsidR="00AB69C8" w:rsidRPr="007125B5" w:rsidRDefault="00AB69C8" w:rsidP="000D655A">
            <w:r w:rsidRPr="007125B5">
              <w:rPr>
                <w:lang w:eastAsia="lt-LT"/>
              </w:rPr>
              <w:t>Janina Voronecka</w:t>
            </w:r>
          </w:p>
        </w:tc>
        <w:tc>
          <w:tcPr>
            <w:tcW w:w="2425" w:type="dxa"/>
            <w:tcBorders>
              <w:top w:val="single" w:sz="4" w:space="0" w:color="000000"/>
              <w:left w:val="single" w:sz="4" w:space="0" w:color="000000"/>
              <w:bottom w:val="nil"/>
              <w:right w:val="nil"/>
            </w:tcBorders>
          </w:tcPr>
          <w:p w14:paraId="6116E69F" w14:textId="4BBA3637" w:rsidR="00AB69C8" w:rsidRPr="007125B5" w:rsidRDefault="00AB69C8" w:rsidP="000D655A">
            <w:pPr>
              <w:snapToGrid w:val="0"/>
            </w:pPr>
            <w:r w:rsidRPr="007125B5">
              <w:rPr>
                <w:lang w:eastAsia="lt-LT"/>
              </w:rPr>
              <w:t>Gegužės 8 d. 16.00 val. Akmenynės laisvalaikio salė</w:t>
            </w:r>
          </w:p>
        </w:tc>
        <w:tc>
          <w:tcPr>
            <w:tcW w:w="2741" w:type="dxa"/>
            <w:tcBorders>
              <w:top w:val="single" w:sz="4" w:space="0" w:color="000000"/>
              <w:left w:val="single" w:sz="4" w:space="0" w:color="000000"/>
              <w:bottom w:val="nil"/>
              <w:right w:val="nil"/>
            </w:tcBorders>
          </w:tcPr>
          <w:p w14:paraId="469A5800" w14:textId="41BEC21C" w:rsidR="00AB69C8" w:rsidRPr="007125B5" w:rsidRDefault="00AB69C8" w:rsidP="000D655A">
            <w:pPr>
              <w:snapToGrid w:val="0"/>
            </w:pPr>
            <w:r w:rsidRPr="007125B5">
              <w:rPr>
                <w:lang w:eastAsia="lt-LT"/>
              </w:rPr>
              <w:t>Gėlių gamybos edukacija.</w:t>
            </w:r>
          </w:p>
        </w:tc>
      </w:tr>
      <w:tr w:rsidR="00AB69C8" w:rsidRPr="007125B5" w14:paraId="321A9659" w14:textId="77777777" w:rsidTr="00AB69C8">
        <w:trPr>
          <w:trHeight w:val="1034"/>
        </w:trPr>
        <w:tc>
          <w:tcPr>
            <w:tcW w:w="1007" w:type="dxa"/>
          </w:tcPr>
          <w:p w14:paraId="14050DCC"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20EF070E" w14:textId="6545ECC8" w:rsidR="00AB69C8" w:rsidRPr="007125B5" w:rsidRDefault="00AB69C8" w:rsidP="000D655A">
            <w:pPr>
              <w:rPr>
                <w:bCs/>
                <w:sz w:val="22"/>
                <w:szCs w:val="22"/>
              </w:rPr>
            </w:pPr>
            <w:r w:rsidRPr="007125B5">
              <w:rPr>
                <w:bCs/>
                <w:sz w:val="22"/>
                <w:szCs w:val="22"/>
              </w:rPr>
              <w:t>Akmenynės laisvalaikio salė</w:t>
            </w:r>
          </w:p>
        </w:tc>
        <w:tc>
          <w:tcPr>
            <w:tcW w:w="3454" w:type="dxa"/>
            <w:tcBorders>
              <w:top w:val="single" w:sz="4" w:space="0" w:color="000000"/>
              <w:left w:val="single" w:sz="4" w:space="0" w:color="000000"/>
              <w:bottom w:val="nil"/>
              <w:right w:val="nil"/>
            </w:tcBorders>
          </w:tcPr>
          <w:p w14:paraId="0CEE638E" w14:textId="5CBEAEA0" w:rsidR="00AB69C8" w:rsidRPr="007125B5" w:rsidRDefault="00AB69C8" w:rsidP="000D655A">
            <w:pPr>
              <w:spacing w:line="252" w:lineRule="auto"/>
              <w:rPr>
                <w:bCs/>
                <w:sz w:val="22"/>
                <w:szCs w:val="22"/>
              </w:rPr>
            </w:pPr>
            <w:r w:rsidRPr="007125B5">
              <w:rPr>
                <w:bCs/>
                <w:sz w:val="22"/>
                <w:szCs w:val="22"/>
              </w:rPr>
              <w:t>Šventinis koncertas.</w:t>
            </w:r>
          </w:p>
        </w:tc>
        <w:tc>
          <w:tcPr>
            <w:tcW w:w="2389" w:type="dxa"/>
            <w:tcBorders>
              <w:top w:val="single" w:sz="4" w:space="0" w:color="000000"/>
              <w:left w:val="single" w:sz="4" w:space="0" w:color="000000"/>
              <w:bottom w:val="nil"/>
              <w:right w:val="nil"/>
            </w:tcBorders>
          </w:tcPr>
          <w:p w14:paraId="306DEC4B" w14:textId="43C83880" w:rsidR="00AB69C8" w:rsidRPr="007125B5" w:rsidRDefault="00AB69C8" w:rsidP="000D655A">
            <w:pPr>
              <w:rPr>
                <w:bCs/>
                <w:sz w:val="22"/>
                <w:szCs w:val="22"/>
              </w:rPr>
            </w:pPr>
            <w:r w:rsidRPr="007125B5">
              <w:rPr>
                <w:bCs/>
                <w:sz w:val="22"/>
                <w:szCs w:val="22"/>
              </w:rPr>
              <w:t>Janina Voronecka</w:t>
            </w:r>
          </w:p>
        </w:tc>
        <w:tc>
          <w:tcPr>
            <w:tcW w:w="2425" w:type="dxa"/>
            <w:tcBorders>
              <w:top w:val="single" w:sz="4" w:space="0" w:color="000000"/>
              <w:left w:val="single" w:sz="4" w:space="0" w:color="000000"/>
              <w:bottom w:val="nil"/>
              <w:right w:val="nil"/>
            </w:tcBorders>
          </w:tcPr>
          <w:p w14:paraId="040ECB72" w14:textId="3D01FD1D" w:rsidR="00AB69C8" w:rsidRPr="007125B5" w:rsidRDefault="00AB69C8" w:rsidP="000D655A">
            <w:pPr>
              <w:spacing w:line="252" w:lineRule="auto"/>
              <w:rPr>
                <w:color w:val="0A0A0A"/>
                <w:shd w:val="clear" w:color="auto" w:fill="FFFFFF"/>
              </w:rPr>
            </w:pPr>
            <w:r w:rsidRPr="007125B5">
              <w:rPr>
                <w:color w:val="0A0A0A"/>
                <w:shd w:val="clear" w:color="auto" w:fill="FFFFFF"/>
              </w:rPr>
              <w:t xml:space="preserve">Gegužės 10 d. 14.00 val. </w:t>
            </w:r>
            <w:r w:rsidRPr="007125B5">
              <w:rPr>
                <w:bCs/>
              </w:rPr>
              <w:t>Akmenynės laisvalaikio salė</w:t>
            </w:r>
          </w:p>
        </w:tc>
        <w:tc>
          <w:tcPr>
            <w:tcW w:w="2741" w:type="dxa"/>
            <w:tcBorders>
              <w:top w:val="single" w:sz="4" w:space="0" w:color="000000"/>
              <w:left w:val="single" w:sz="4" w:space="0" w:color="000000"/>
              <w:bottom w:val="nil"/>
              <w:right w:val="nil"/>
            </w:tcBorders>
          </w:tcPr>
          <w:p w14:paraId="469F91DB" w14:textId="3707F15A" w:rsidR="00AB69C8" w:rsidRPr="007125B5" w:rsidRDefault="00AB69C8" w:rsidP="000D655A">
            <w:pPr>
              <w:rPr>
                <w:color w:val="0A0A0A"/>
                <w:sz w:val="22"/>
                <w:szCs w:val="22"/>
                <w:shd w:val="clear" w:color="auto" w:fill="FFFFFF"/>
              </w:rPr>
            </w:pPr>
            <w:r w:rsidRPr="007125B5">
              <w:rPr>
                <w:color w:val="0A0A0A"/>
                <w:sz w:val="22"/>
                <w:szCs w:val="22"/>
                <w:shd w:val="clear" w:color="auto" w:fill="FFFFFF"/>
              </w:rPr>
              <w:t>Grupės „Art of Music“ koncertas.</w:t>
            </w:r>
          </w:p>
        </w:tc>
      </w:tr>
      <w:tr w:rsidR="00AB69C8" w:rsidRPr="007125B5" w14:paraId="68EED213" w14:textId="77777777" w:rsidTr="00AB69C8">
        <w:trPr>
          <w:trHeight w:val="699"/>
        </w:trPr>
        <w:tc>
          <w:tcPr>
            <w:tcW w:w="1007" w:type="dxa"/>
          </w:tcPr>
          <w:p w14:paraId="0C596324"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C3D025D" w14:textId="0E195B93" w:rsidR="00AB69C8" w:rsidRPr="007125B5" w:rsidRDefault="00AB69C8" w:rsidP="000D655A">
            <w:pPr>
              <w:rPr>
                <w:bCs/>
                <w:sz w:val="22"/>
                <w:szCs w:val="22"/>
              </w:rPr>
            </w:pPr>
            <w:r w:rsidRPr="007125B5">
              <w:t>Jančiūnų laisvalaikio salė</w:t>
            </w:r>
          </w:p>
        </w:tc>
        <w:tc>
          <w:tcPr>
            <w:tcW w:w="3454" w:type="dxa"/>
            <w:tcBorders>
              <w:top w:val="single" w:sz="4" w:space="0" w:color="000000"/>
              <w:left w:val="single" w:sz="4" w:space="0" w:color="000000"/>
              <w:bottom w:val="nil"/>
              <w:right w:val="nil"/>
            </w:tcBorders>
          </w:tcPr>
          <w:p w14:paraId="7F5D54A0" w14:textId="2470FD12" w:rsidR="00AB69C8" w:rsidRPr="007125B5" w:rsidRDefault="00AB69C8" w:rsidP="000D655A">
            <w:pPr>
              <w:pStyle w:val="NormalWeb"/>
              <w:rPr>
                <w:b/>
                <w:bCs/>
                <w:lang w:val="lt-LT"/>
              </w:rPr>
            </w:pPr>
            <w:r w:rsidRPr="007125B5">
              <w:rPr>
                <w:rStyle w:val="Strong"/>
                <w:b w:val="0"/>
                <w:bCs w:val="0"/>
                <w:lang w:val="lt-LT"/>
              </w:rPr>
              <w:t>Edukacinis užsiėmimas „Vazų gėlėms dekoravimas“.</w:t>
            </w:r>
          </w:p>
          <w:p w14:paraId="2B90A305" w14:textId="77777777" w:rsidR="00AB69C8" w:rsidRPr="007125B5" w:rsidRDefault="00AB69C8" w:rsidP="000D655A">
            <w:pPr>
              <w:spacing w:line="252" w:lineRule="auto"/>
              <w:rPr>
                <w:bCs/>
                <w:sz w:val="22"/>
                <w:szCs w:val="22"/>
              </w:rPr>
            </w:pPr>
          </w:p>
        </w:tc>
        <w:tc>
          <w:tcPr>
            <w:tcW w:w="2389" w:type="dxa"/>
            <w:tcBorders>
              <w:top w:val="single" w:sz="4" w:space="0" w:color="000000"/>
              <w:left w:val="single" w:sz="4" w:space="0" w:color="000000"/>
              <w:bottom w:val="nil"/>
              <w:right w:val="nil"/>
            </w:tcBorders>
          </w:tcPr>
          <w:p w14:paraId="66CACC9B" w14:textId="1DA960DA" w:rsidR="00AB69C8" w:rsidRPr="007125B5" w:rsidRDefault="00AB69C8" w:rsidP="000D655A">
            <w:pPr>
              <w:rPr>
                <w:bCs/>
                <w:sz w:val="22"/>
                <w:szCs w:val="22"/>
              </w:rPr>
            </w:pPr>
            <w:r w:rsidRPr="007125B5">
              <w:t>Česlava Šimukonienė</w:t>
            </w:r>
          </w:p>
        </w:tc>
        <w:tc>
          <w:tcPr>
            <w:tcW w:w="2425" w:type="dxa"/>
            <w:tcBorders>
              <w:top w:val="single" w:sz="4" w:space="0" w:color="000000"/>
              <w:left w:val="single" w:sz="4" w:space="0" w:color="000000"/>
              <w:bottom w:val="nil"/>
              <w:right w:val="nil"/>
            </w:tcBorders>
          </w:tcPr>
          <w:p w14:paraId="0D1855B1" w14:textId="6260A6C8" w:rsidR="00AB69C8" w:rsidRPr="007125B5" w:rsidRDefault="00AB69C8" w:rsidP="000D655A">
            <w:pPr>
              <w:spacing w:line="252" w:lineRule="auto"/>
              <w:rPr>
                <w:color w:val="0A0A0A"/>
                <w:shd w:val="clear" w:color="auto" w:fill="FFFFFF"/>
              </w:rPr>
            </w:pPr>
            <w:r w:rsidRPr="007125B5">
              <w:t>Gegužės 11 d. 15.30 val. Jančiūnų laisvalaikio salė</w:t>
            </w:r>
          </w:p>
        </w:tc>
        <w:tc>
          <w:tcPr>
            <w:tcW w:w="2741" w:type="dxa"/>
            <w:tcBorders>
              <w:top w:val="single" w:sz="4" w:space="0" w:color="000000"/>
              <w:left w:val="single" w:sz="4" w:space="0" w:color="000000"/>
              <w:bottom w:val="nil"/>
              <w:right w:val="nil"/>
            </w:tcBorders>
          </w:tcPr>
          <w:p w14:paraId="799C12AE" w14:textId="40C53408" w:rsidR="00AB69C8" w:rsidRPr="007125B5" w:rsidRDefault="00AB69C8" w:rsidP="000D655A">
            <w:pPr>
              <w:rPr>
                <w:color w:val="0A0A0A"/>
                <w:sz w:val="22"/>
                <w:szCs w:val="22"/>
                <w:shd w:val="clear" w:color="auto" w:fill="FFFFFF"/>
              </w:rPr>
            </w:pPr>
            <w:r w:rsidRPr="007125B5">
              <w:t>Užsiėmimo metu dalyviai dekoruos vazas, skirtas gėlėms, naudodami įvairias kūrybines technikas ir medžiagas. Veikla skatins kūrybiškumą, estetinį suvokimą ir saviraišką.</w:t>
            </w:r>
          </w:p>
        </w:tc>
      </w:tr>
      <w:tr w:rsidR="00AB69C8" w:rsidRPr="007125B5" w14:paraId="4E0B17AA" w14:textId="77777777" w:rsidTr="00AB69C8">
        <w:trPr>
          <w:trHeight w:val="2552"/>
        </w:trPr>
        <w:tc>
          <w:tcPr>
            <w:tcW w:w="1007" w:type="dxa"/>
          </w:tcPr>
          <w:p w14:paraId="5370D342"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2A657D78" w14:textId="5BAA3FFA" w:rsidR="00AB69C8" w:rsidRPr="007125B5" w:rsidRDefault="00AB69C8" w:rsidP="000D655A">
            <w:pPr>
              <w:rPr>
                <w:bCs/>
                <w:sz w:val="22"/>
                <w:szCs w:val="22"/>
              </w:rPr>
            </w:pPr>
            <w:r w:rsidRPr="007125B5">
              <w:rPr>
                <w:bCs/>
              </w:rPr>
              <w:t>Dieveniškių laisvalaikio salė</w:t>
            </w:r>
          </w:p>
        </w:tc>
        <w:tc>
          <w:tcPr>
            <w:tcW w:w="3454" w:type="dxa"/>
            <w:tcBorders>
              <w:top w:val="single" w:sz="4" w:space="0" w:color="000000"/>
              <w:left w:val="single" w:sz="4" w:space="0" w:color="000000"/>
              <w:bottom w:val="nil"/>
              <w:right w:val="nil"/>
            </w:tcBorders>
          </w:tcPr>
          <w:p w14:paraId="2D65378F" w14:textId="77777777" w:rsidR="00AB69C8" w:rsidRPr="007125B5" w:rsidRDefault="00AB69C8" w:rsidP="000D655A">
            <w:pPr>
              <w:pStyle w:val="Standard"/>
              <w:rPr>
                <w:rFonts w:cs="Times New Roman"/>
                <w:bCs/>
              </w:rPr>
            </w:pPr>
            <w:r w:rsidRPr="007125B5">
              <w:rPr>
                <w:rFonts w:cs="Times New Roman"/>
                <w:bCs/>
              </w:rPr>
              <w:t>Audimo edukacija</w:t>
            </w:r>
          </w:p>
          <w:p w14:paraId="128B2D0D" w14:textId="1AC6C177" w:rsidR="00AB69C8" w:rsidRPr="007125B5" w:rsidRDefault="00AB69C8" w:rsidP="000D655A">
            <w:pPr>
              <w:spacing w:line="252" w:lineRule="auto"/>
              <w:rPr>
                <w:bCs/>
                <w:sz w:val="22"/>
                <w:szCs w:val="22"/>
              </w:rPr>
            </w:pPr>
            <w:r w:rsidRPr="007125B5">
              <w:rPr>
                <w:bCs/>
              </w:rPr>
              <w:t>,,Rankų darbo padėkliukai kavai“.</w:t>
            </w:r>
          </w:p>
        </w:tc>
        <w:tc>
          <w:tcPr>
            <w:tcW w:w="2389" w:type="dxa"/>
            <w:tcBorders>
              <w:top w:val="single" w:sz="4" w:space="0" w:color="000000"/>
              <w:left w:val="single" w:sz="4" w:space="0" w:color="000000"/>
              <w:bottom w:val="nil"/>
              <w:right w:val="nil"/>
            </w:tcBorders>
          </w:tcPr>
          <w:p w14:paraId="004C1801" w14:textId="6FD263E1" w:rsidR="00AB69C8" w:rsidRPr="007125B5" w:rsidRDefault="00AB69C8" w:rsidP="000D655A">
            <w:pPr>
              <w:rPr>
                <w:bCs/>
                <w:sz w:val="22"/>
                <w:szCs w:val="22"/>
              </w:rPr>
            </w:pPr>
            <w:r w:rsidRPr="007125B5">
              <w:rPr>
                <w:bCs/>
              </w:rPr>
              <w:t>Teresa  Plotnikova</w:t>
            </w:r>
          </w:p>
        </w:tc>
        <w:tc>
          <w:tcPr>
            <w:tcW w:w="2425" w:type="dxa"/>
            <w:tcBorders>
              <w:top w:val="single" w:sz="4" w:space="0" w:color="000000"/>
              <w:left w:val="single" w:sz="4" w:space="0" w:color="000000"/>
              <w:bottom w:val="nil"/>
              <w:right w:val="nil"/>
            </w:tcBorders>
          </w:tcPr>
          <w:p w14:paraId="620839DB" w14:textId="5B0178BB" w:rsidR="00AB69C8" w:rsidRPr="007125B5" w:rsidRDefault="00AB69C8" w:rsidP="000D655A">
            <w:pPr>
              <w:pStyle w:val="Standard"/>
              <w:rPr>
                <w:rFonts w:cs="Times New Roman"/>
                <w:bCs/>
              </w:rPr>
            </w:pPr>
            <w:r w:rsidRPr="007125B5">
              <w:rPr>
                <w:rFonts w:cs="Times New Roman"/>
                <w:bCs/>
              </w:rPr>
              <w:t>Gegužės 12 d. 10.00 val.</w:t>
            </w:r>
          </w:p>
          <w:p w14:paraId="70A07BAB" w14:textId="77777777" w:rsidR="00AB69C8" w:rsidRPr="007125B5" w:rsidRDefault="00AB69C8" w:rsidP="000D655A">
            <w:pPr>
              <w:pStyle w:val="Standard"/>
              <w:rPr>
                <w:rFonts w:cs="Times New Roman"/>
                <w:bCs/>
              </w:rPr>
            </w:pPr>
            <w:r w:rsidRPr="007125B5">
              <w:rPr>
                <w:rFonts w:cs="Times New Roman"/>
                <w:bCs/>
              </w:rPr>
              <w:t>Dieveniškių laisvalaikio salė</w:t>
            </w:r>
          </w:p>
          <w:p w14:paraId="02418E65" w14:textId="77777777" w:rsidR="00AB69C8" w:rsidRPr="007125B5" w:rsidRDefault="00AB69C8" w:rsidP="000D655A">
            <w:pPr>
              <w:spacing w:line="252" w:lineRule="auto"/>
              <w:rPr>
                <w:color w:val="0A0A0A"/>
                <w:sz w:val="22"/>
                <w:szCs w:val="22"/>
                <w:shd w:val="clear" w:color="auto" w:fill="FFFFFF"/>
              </w:rPr>
            </w:pPr>
          </w:p>
        </w:tc>
        <w:tc>
          <w:tcPr>
            <w:tcW w:w="2741" w:type="dxa"/>
            <w:tcBorders>
              <w:top w:val="single" w:sz="4" w:space="0" w:color="000000"/>
              <w:left w:val="single" w:sz="4" w:space="0" w:color="000000"/>
              <w:bottom w:val="nil"/>
              <w:right w:val="nil"/>
            </w:tcBorders>
          </w:tcPr>
          <w:p w14:paraId="57B54BA7" w14:textId="33C258E2" w:rsidR="00AB69C8" w:rsidRPr="007125B5" w:rsidRDefault="00AB69C8" w:rsidP="000D655A">
            <w:pPr>
              <w:pStyle w:val="Standard"/>
              <w:rPr>
                <w:rFonts w:cs="Times New Roman"/>
                <w:bCs/>
              </w:rPr>
            </w:pPr>
            <w:r w:rsidRPr="007125B5">
              <w:rPr>
                <w:rFonts w:cs="Times New Roman"/>
                <w:bCs/>
              </w:rPr>
              <w:t>Susipažinsime su nauja audimo technika, gaminant padėkliukus kavai.</w:t>
            </w:r>
          </w:p>
          <w:p w14:paraId="61241B4F" w14:textId="20C989FB" w:rsidR="00AB69C8" w:rsidRPr="007125B5" w:rsidRDefault="00AB69C8" w:rsidP="000D655A">
            <w:pPr>
              <w:pStyle w:val="Standard"/>
              <w:rPr>
                <w:rFonts w:cs="Times New Roman"/>
                <w:bCs/>
              </w:rPr>
            </w:pPr>
            <w:r w:rsidRPr="007125B5">
              <w:rPr>
                <w:rFonts w:cs="Times New Roman"/>
                <w:bCs/>
              </w:rPr>
              <w:t>Ves edukaciją Ana Voroneckaja</w:t>
            </w:r>
          </w:p>
          <w:p w14:paraId="41389724" w14:textId="36FA3A54" w:rsidR="00AB69C8" w:rsidRPr="007125B5" w:rsidRDefault="00AB69C8" w:rsidP="000D655A">
            <w:pPr>
              <w:pStyle w:val="Standard"/>
              <w:rPr>
                <w:rFonts w:cs="Times New Roman"/>
                <w:bCs/>
              </w:rPr>
            </w:pPr>
            <w:r w:rsidRPr="007125B5">
              <w:rPr>
                <w:rFonts w:cs="Times New Roman"/>
                <w:bCs/>
              </w:rPr>
              <w:t>Dalyvaus A.</w:t>
            </w:r>
            <w:r w:rsidR="007125B5">
              <w:rPr>
                <w:rFonts w:cs="Times New Roman"/>
                <w:bCs/>
              </w:rPr>
              <w:t xml:space="preserve"> </w:t>
            </w:r>
            <w:r w:rsidRPr="007125B5">
              <w:rPr>
                <w:rFonts w:cs="Times New Roman"/>
                <w:bCs/>
              </w:rPr>
              <w:t>Mickevičiaus ir ,,Ryto“ gimnazijų</w:t>
            </w:r>
          </w:p>
          <w:p w14:paraId="28007CBB" w14:textId="1ACE7393" w:rsidR="00AB69C8" w:rsidRPr="007125B5" w:rsidRDefault="00AB69C8" w:rsidP="004E691E">
            <w:pPr>
              <w:pStyle w:val="Standard"/>
              <w:rPr>
                <w:rFonts w:cs="Times New Roman"/>
                <w:bCs/>
              </w:rPr>
            </w:pPr>
            <w:r w:rsidRPr="007125B5">
              <w:rPr>
                <w:rFonts w:cs="Times New Roman"/>
                <w:bCs/>
              </w:rPr>
              <w:t>moksleiviai.</w:t>
            </w:r>
          </w:p>
        </w:tc>
      </w:tr>
      <w:tr w:rsidR="00AB69C8" w:rsidRPr="007125B5" w14:paraId="0C888EB3" w14:textId="77777777" w:rsidTr="00AB69C8">
        <w:trPr>
          <w:trHeight w:val="790"/>
        </w:trPr>
        <w:tc>
          <w:tcPr>
            <w:tcW w:w="1007" w:type="dxa"/>
          </w:tcPr>
          <w:p w14:paraId="3A476B0E"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0E2C57C" w14:textId="5C8E46DB" w:rsidR="00AB69C8" w:rsidRPr="007125B5" w:rsidRDefault="00AB69C8" w:rsidP="000D655A">
            <w:pPr>
              <w:rPr>
                <w:bCs/>
                <w:sz w:val="22"/>
                <w:szCs w:val="22"/>
              </w:rPr>
            </w:pPr>
            <w:r w:rsidRPr="007125B5">
              <w:rPr>
                <w:bCs/>
                <w:sz w:val="22"/>
                <w:szCs w:val="22"/>
              </w:rPr>
              <w:t>Akmenynės laisvalaikio salė</w:t>
            </w:r>
          </w:p>
        </w:tc>
        <w:tc>
          <w:tcPr>
            <w:tcW w:w="3454" w:type="dxa"/>
            <w:tcBorders>
              <w:top w:val="single" w:sz="4" w:space="0" w:color="000000"/>
              <w:left w:val="single" w:sz="4" w:space="0" w:color="000000"/>
              <w:bottom w:val="nil"/>
              <w:right w:val="nil"/>
            </w:tcBorders>
          </w:tcPr>
          <w:p w14:paraId="76BF183C" w14:textId="3022E125" w:rsidR="00AB69C8" w:rsidRPr="007125B5" w:rsidRDefault="00AB69C8" w:rsidP="000D655A">
            <w:pPr>
              <w:spacing w:line="252" w:lineRule="auto"/>
              <w:rPr>
                <w:bCs/>
                <w:sz w:val="22"/>
                <w:szCs w:val="22"/>
              </w:rPr>
            </w:pPr>
            <w:r w:rsidRPr="007125B5">
              <w:t>Edukacinis užsiėmimas „Makrame technika“.</w:t>
            </w:r>
          </w:p>
        </w:tc>
        <w:tc>
          <w:tcPr>
            <w:tcW w:w="2389" w:type="dxa"/>
            <w:tcBorders>
              <w:top w:val="single" w:sz="4" w:space="0" w:color="000000"/>
              <w:left w:val="single" w:sz="4" w:space="0" w:color="000000"/>
              <w:bottom w:val="nil"/>
              <w:right w:val="nil"/>
            </w:tcBorders>
          </w:tcPr>
          <w:p w14:paraId="1C11AF1C" w14:textId="30F3F5AD" w:rsidR="00AB69C8" w:rsidRPr="007125B5" w:rsidRDefault="00AB69C8" w:rsidP="000D655A">
            <w:pPr>
              <w:rPr>
                <w:bCs/>
                <w:sz w:val="22"/>
                <w:szCs w:val="22"/>
              </w:rPr>
            </w:pPr>
            <w:r w:rsidRPr="007125B5">
              <w:rPr>
                <w:bCs/>
                <w:sz w:val="22"/>
                <w:szCs w:val="22"/>
              </w:rPr>
              <w:t>Janina Voronecka</w:t>
            </w:r>
          </w:p>
        </w:tc>
        <w:tc>
          <w:tcPr>
            <w:tcW w:w="2425" w:type="dxa"/>
            <w:tcBorders>
              <w:top w:val="single" w:sz="4" w:space="0" w:color="000000"/>
              <w:left w:val="single" w:sz="4" w:space="0" w:color="000000"/>
              <w:bottom w:val="nil"/>
              <w:right w:val="nil"/>
            </w:tcBorders>
          </w:tcPr>
          <w:p w14:paraId="6D777BA4" w14:textId="42CEC150" w:rsidR="00AB69C8" w:rsidRPr="007125B5" w:rsidRDefault="00AB69C8" w:rsidP="000D655A">
            <w:pPr>
              <w:spacing w:line="252" w:lineRule="auto"/>
              <w:rPr>
                <w:color w:val="0A0A0A"/>
                <w:sz w:val="22"/>
                <w:szCs w:val="22"/>
                <w:shd w:val="clear" w:color="auto" w:fill="FFFFFF"/>
              </w:rPr>
            </w:pPr>
            <w:r w:rsidRPr="007125B5">
              <w:rPr>
                <w:color w:val="0A0A0A"/>
                <w:sz w:val="22"/>
                <w:szCs w:val="22"/>
                <w:shd w:val="clear" w:color="auto" w:fill="FFFFFF"/>
              </w:rPr>
              <w:t xml:space="preserve">Gegužės 13 d. 15.00 val. </w:t>
            </w:r>
            <w:r w:rsidRPr="007125B5">
              <w:rPr>
                <w:bCs/>
                <w:sz w:val="22"/>
                <w:szCs w:val="22"/>
              </w:rPr>
              <w:t>Akmenynės laisvalaikio salė</w:t>
            </w:r>
          </w:p>
        </w:tc>
        <w:tc>
          <w:tcPr>
            <w:tcW w:w="2741" w:type="dxa"/>
            <w:tcBorders>
              <w:top w:val="single" w:sz="4" w:space="0" w:color="000000"/>
              <w:left w:val="single" w:sz="4" w:space="0" w:color="000000"/>
              <w:bottom w:val="nil"/>
              <w:right w:val="nil"/>
            </w:tcBorders>
          </w:tcPr>
          <w:p w14:paraId="1BCF44CE" w14:textId="0019BF85" w:rsidR="00AB69C8" w:rsidRPr="007125B5" w:rsidRDefault="00AB69C8" w:rsidP="000D655A">
            <w:pPr>
              <w:rPr>
                <w:color w:val="0A0A0A"/>
                <w:sz w:val="22"/>
                <w:szCs w:val="22"/>
                <w:shd w:val="clear" w:color="auto" w:fill="FFFFFF"/>
              </w:rPr>
            </w:pPr>
            <w:r w:rsidRPr="007125B5">
              <w:rPr>
                <w:color w:val="0A0A0A"/>
                <w:sz w:val="22"/>
                <w:szCs w:val="22"/>
                <w:shd w:val="clear" w:color="auto" w:fill="FFFFFF"/>
              </w:rPr>
              <w:t>Edukaciją ves Ana Voroneckaja.</w:t>
            </w:r>
          </w:p>
        </w:tc>
      </w:tr>
      <w:tr w:rsidR="00AB69C8" w:rsidRPr="007125B5" w14:paraId="2467EF29" w14:textId="77777777" w:rsidTr="00AB69C8">
        <w:trPr>
          <w:trHeight w:val="876"/>
        </w:trPr>
        <w:tc>
          <w:tcPr>
            <w:tcW w:w="1007" w:type="dxa"/>
          </w:tcPr>
          <w:p w14:paraId="5DE77407"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135B2B0E" w14:textId="4F8CEC4B" w:rsidR="00AB69C8" w:rsidRPr="007125B5" w:rsidRDefault="00AB69C8" w:rsidP="000D655A">
            <w:pPr>
              <w:rPr>
                <w:bCs/>
                <w:sz w:val="22"/>
                <w:szCs w:val="22"/>
              </w:rPr>
            </w:pPr>
            <w:r w:rsidRPr="007125B5">
              <w:rPr>
                <w:lang w:eastAsia="lt-LT"/>
              </w:rPr>
              <w:t>Jašiūnų pramogų centras</w:t>
            </w:r>
          </w:p>
        </w:tc>
        <w:tc>
          <w:tcPr>
            <w:tcW w:w="3454" w:type="dxa"/>
            <w:tcBorders>
              <w:top w:val="single" w:sz="4" w:space="0" w:color="000000"/>
              <w:left w:val="single" w:sz="4" w:space="0" w:color="000000"/>
              <w:bottom w:val="nil"/>
              <w:right w:val="nil"/>
            </w:tcBorders>
          </w:tcPr>
          <w:p w14:paraId="2B8F6AE4" w14:textId="0882043A" w:rsidR="00AB69C8" w:rsidRPr="007125B5" w:rsidRDefault="00AB69C8" w:rsidP="000D655A">
            <w:pPr>
              <w:spacing w:line="252" w:lineRule="auto"/>
            </w:pPr>
            <w:r w:rsidRPr="007125B5">
              <w:rPr>
                <w:bCs/>
                <w:lang w:eastAsia="pl-PL"/>
              </w:rPr>
              <w:t>Polimerinio molio – modelino edukacija.</w:t>
            </w:r>
          </w:p>
        </w:tc>
        <w:tc>
          <w:tcPr>
            <w:tcW w:w="2389" w:type="dxa"/>
            <w:tcBorders>
              <w:top w:val="single" w:sz="4" w:space="0" w:color="000000"/>
              <w:left w:val="single" w:sz="4" w:space="0" w:color="000000"/>
              <w:bottom w:val="nil"/>
              <w:right w:val="nil"/>
            </w:tcBorders>
          </w:tcPr>
          <w:p w14:paraId="38046626" w14:textId="335D7986" w:rsidR="00AB69C8" w:rsidRPr="007125B5" w:rsidRDefault="00AB69C8" w:rsidP="000D655A">
            <w:pPr>
              <w:rPr>
                <w:bCs/>
                <w:sz w:val="22"/>
                <w:szCs w:val="22"/>
              </w:rPr>
            </w:pPr>
            <w:r w:rsidRPr="007125B5">
              <w:rPr>
                <w:lang w:eastAsia="lt-LT"/>
              </w:rPr>
              <w:t>Marja Alencinovič</w:t>
            </w:r>
          </w:p>
        </w:tc>
        <w:tc>
          <w:tcPr>
            <w:tcW w:w="2425" w:type="dxa"/>
            <w:tcBorders>
              <w:top w:val="single" w:sz="4" w:space="0" w:color="000000"/>
              <w:left w:val="single" w:sz="4" w:space="0" w:color="000000"/>
              <w:bottom w:val="nil"/>
              <w:right w:val="nil"/>
            </w:tcBorders>
          </w:tcPr>
          <w:p w14:paraId="76D3BA9B" w14:textId="01077303" w:rsidR="00AB69C8" w:rsidRPr="007125B5" w:rsidRDefault="00AB69C8" w:rsidP="000D655A">
            <w:pPr>
              <w:rPr>
                <w:lang w:eastAsia="lt-LT"/>
              </w:rPr>
            </w:pPr>
            <w:r w:rsidRPr="007125B5">
              <w:rPr>
                <w:color w:val="0A0A0A"/>
                <w:sz w:val="22"/>
                <w:szCs w:val="22"/>
                <w:shd w:val="clear" w:color="auto" w:fill="FFFFFF"/>
              </w:rPr>
              <w:t>Gegužės 13, 20 d.</w:t>
            </w:r>
          </w:p>
          <w:p w14:paraId="1BCF97EC" w14:textId="660CDF39" w:rsidR="00AB69C8" w:rsidRPr="007125B5" w:rsidRDefault="00AB69C8" w:rsidP="000D655A">
            <w:pPr>
              <w:spacing w:line="252" w:lineRule="auto"/>
              <w:rPr>
                <w:color w:val="0A0A0A"/>
                <w:sz w:val="22"/>
                <w:szCs w:val="22"/>
                <w:shd w:val="clear" w:color="auto" w:fill="FFFFFF"/>
              </w:rPr>
            </w:pPr>
            <w:r w:rsidRPr="007125B5">
              <w:rPr>
                <w:lang w:eastAsia="lt-LT"/>
              </w:rPr>
              <w:t>12.00 val.</w:t>
            </w:r>
          </w:p>
        </w:tc>
        <w:tc>
          <w:tcPr>
            <w:tcW w:w="2741" w:type="dxa"/>
            <w:tcBorders>
              <w:top w:val="single" w:sz="4" w:space="0" w:color="000000"/>
              <w:left w:val="single" w:sz="4" w:space="0" w:color="000000"/>
              <w:bottom w:val="nil"/>
              <w:right w:val="nil"/>
            </w:tcBorders>
          </w:tcPr>
          <w:p w14:paraId="06040397" w14:textId="22959990" w:rsidR="00AB69C8" w:rsidRPr="007125B5" w:rsidRDefault="00AB69C8" w:rsidP="000D655A">
            <w:pPr>
              <w:rPr>
                <w:color w:val="0A0A0A"/>
                <w:sz w:val="22"/>
                <w:szCs w:val="22"/>
                <w:shd w:val="clear" w:color="auto" w:fill="FFFFFF"/>
              </w:rPr>
            </w:pPr>
            <w:r w:rsidRPr="007125B5">
              <w:rPr>
                <w:color w:val="0A0A0A"/>
                <w:sz w:val="22"/>
                <w:szCs w:val="22"/>
                <w:shd w:val="clear" w:color="auto" w:fill="FFFFFF"/>
              </w:rPr>
              <w:t>Dalyviai gamins vazas iš polimerinio molio.</w:t>
            </w:r>
          </w:p>
        </w:tc>
      </w:tr>
      <w:tr w:rsidR="00AB69C8" w:rsidRPr="007125B5" w14:paraId="002CD5B0" w14:textId="77777777" w:rsidTr="00AB69C8">
        <w:trPr>
          <w:trHeight w:val="1034"/>
        </w:trPr>
        <w:tc>
          <w:tcPr>
            <w:tcW w:w="1007" w:type="dxa"/>
          </w:tcPr>
          <w:p w14:paraId="3A19C337"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0962DCD7" w14:textId="6952B3E1" w:rsidR="00AB69C8" w:rsidRPr="007125B5" w:rsidRDefault="00AB69C8" w:rsidP="000D655A">
            <w:pPr>
              <w:rPr>
                <w:bCs/>
                <w:sz w:val="22"/>
                <w:szCs w:val="22"/>
              </w:rPr>
            </w:pPr>
            <w:r w:rsidRPr="007125B5">
              <w:rPr>
                <w:bCs/>
              </w:rPr>
              <w:t>Dieveniškių laisvalaikio salė</w:t>
            </w:r>
          </w:p>
        </w:tc>
        <w:tc>
          <w:tcPr>
            <w:tcW w:w="3454" w:type="dxa"/>
            <w:tcBorders>
              <w:top w:val="single" w:sz="4" w:space="0" w:color="000000"/>
              <w:left w:val="single" w:sz="4" w:space="0" w:color="000000"/>
              <w:bottom w:val="nil"/>
              <w:right w:val="nil"/>
            </w:tcBorders>
          </w:tcPr>
          <w:p w14:paraId="24CBA0E5" w14:textId="77777777" w:rsidR="00AB69C8" w:rsidRPr="007125B5" w:rsidRDefault="00AB69C8" w:rsidP="000D655A">
            <w:pPr>
              <w:pStyle w:val="Standard"/>
              <w:rPr>
                <w:rFonts w:cs="Times New Roman"/>
                <w:bCs/>
              </w:rPr>
            </w:pPr>
            <w:r w:rsidRPr="007125B5">
              <w:rPr>
                <w:rFonts w:cs="Times New Roman"/>
                <w:bCs/>
              </w:rPr>
              <w:t xml:space="preserve">Poilsio vakaras </w:t>
            </w:r>
          </w:p>
          <w:p w14:paraId="32E84915" w14:textId="60297157" w:rsidR="00AB69C8" w:rsidRPr="007125B5" w:rsidRDefault="00AB69C8" w:rsidP="000D655A">
            <w:pPr>
              <w:pStyle w:val="Standard"/>
              <w:rPr>
                <w:rFonts w:cs="Times New Roman"/>
                <w:bCs/>
              </w:rPr>
            </w:pPr>
            <w:r w:rsidRPr="007125B5">
              <w:rPr>
                <w:rFonts w:cs="Times New Roman"/>
                <w:bCs/>
              </w:rPr>
              <w:t>,,Laisvalaikis su gera muzika“.</w:t>
            </w:r>
          </w:p>
          <w:p w14:paraId="30BEDF00" w14:textId="77777777" w:rsidR="00AB69C8" w:rsidRPr="007125B5" w:rsidRDefault="00AB69C8" w:rsidP="000D655A">
            <w:pPr>
              <w:spacing w:line="252" w:lineRule="auto"/>
              <w:rPr>
                <w:bCs/>
                <w:sz w:val="22"/>
                <w:szCs w:val="22"/>
              </w:rPr>
            </w:pPr>
          </w:p>
        </w:tc>
        <w:tc>
          <w:tcPr>
            <w:tcW w:w="2389" w:type="dxa"/>
            <w:tcBorders>
              <w:top w:val="single" w:sz="4" w:space="0" w:color="000000"/>
              <w:left w:val="single" w:sz="4" w:space="0" w:color="000000"/>
              <w:bottom w:val="nil"/>
              <w:right w:val="nil"/>
            </w:tcBorders>
          </w:tcPr>
          <w:p w14:paraId="144886F2" w14:textId="77777777" w:rsidR="00AB69C8" w:rsidRPr="007125B5" w:rsidRDefault="00AB69C8" w:rsidP="000D655A">
            <w:pPr>
              <w:pStyle w:val="Standard"/>
              <w:rPr>
                <w:rFonts w:cs="Times New Roman"/>
                <w:bCs/>
              </w:rPr>
            </w:pPr>
            <w:r w:rsidRPr="007125B5">
              <w:rPr>
                <w:rFonts w:cs="Times New Roman"/>
                <w:bCs/>
              </w:rPr>
              <w:t>Teresa Plotnikova</w:t>
            </w:r>
          </w:p>
          <w:p w14:paraId="3D6D9D00" w14:textId="77777777" w:rsidR="00AB69C8" w:rsidRPr="007125B5" w:rsidRDefault="00AB69C8" w:rsidP="000D655A">
            <w:pPr>
              <w:pStyle w:val="Standard"/>
              <w:rPr>
                <w:rFonts w:cs="Times New Roman"/>
                <w:bCs/>
              </w:rPr>
            </w:pPr>
          </w:p>
          <w:p w14:paraId="257DD400" w14:textId="77777777" w:rsidR="00AB69C8" w:rsidRPr="007125B5" w:rsidRDefault="00AB69C8" w:rsidP="000D655A">
            <w:pPr>
              <w:rPr>
                <w:bCs/>
                <w:sz w:val="22"/>
                <w:szCs w:val="22"/>
              </w:rPr>
            </w:pPr>
          </w:p>
        </w:tc>
        <w:tc>
          <w:tcPr>
            <w:tcW w:w="2425" w:type="dxa"/>
            <w:tcBorders>
              <w:top w:val="single" w:sz="4" w:space="0" w:color="000000"/>
              <w:left w:val="single" w:sz="4" w:space="0" w:color="000000"/>
              <w:bottom w:val="nil"/>
              <w:right w:val="nil"/>
            </w:tcBorders>
          </w:tcPr>
          <w:p w14:paraId="1ED3E8A3" w14:textId="25556DB5" w:rsidR="00AB69C8" w:rsidRPr="007125B5" w:rsidRDefault="00AB69C8" w:rsidP="000D655A">
            <w:pPr>
              <w:pStyle w:val="Standard"/>
              <w:rPr>
                <w:rFonts w:cs="Times New Roman"/>
                <w:bCs/>
              </w:rPr>
            </w:pPr>
            <w:r w:rsidRPr="007125B5">
              <w:rPr>
                <w:rFonts w:cs="Times New Roman"/>
                <w:bCs/>
              </w:rPr>
              <w:t>Gegužės 15 d. 19.00 val.</w:t>
            </w:r>
          </w:p>
          <w:p w14:paraId="673AC509" w14:textId="42907FD8" w:rsidR="00AB69C8" w:rsidRPr="007125B5" w:rsidRDefault="00AB69C8" w:rsidP="000D655A">
            <w:pPr>
              <w:spacing w:line="252" w:lineRule="auto"/>
              <w:rPr>
                <w:color w:val="0A0A0A"/>
                <w:sz w:val="22"/>
                <w:szCs w:val="22"/>
                <w:shd w:val="clear" w:color="auto" w:fill="FFFFFF"/>
              </w:rPr>
            </w:pPr>
            <w:r w:rsidRPr="007125B5">
              <w:rPr>
                <w:bCs/>
              </w:rPr>
              <w:t>Dieveniškių laisvalaikio salė</w:t>
            </w:r>
          </w:p>
        </w:tc>
        <w:tc>
          <w:tcPr>
            <w:tcW w:w="2741" w:type="dxa"/>
            <w:tcBorders>
              <w:top w:val="single" w:sz="4" w:space="0" w:color="000000"/>
              <w:left w:val="single" w:sz="4" w:space="0" w:color="000000"/>
              <w:bottom w:val="nil"/>
              <w:right w:val="nil"/>
            </w:tcBorders>
          </w:tcPr>
          <w:p w14:paraId="3C855803" w14:textId="16E0BFCE" w:rsidR="00AB69C8" w:rsidRPr="007125B5" w:rsidRDefault="00AB69C8" w:rsidP="000D655A">
            <w:pPr>
              <w:pStyle w:val="Standard"/>
              <w:rPr>
                <w:rFonts w:cs="Times New Roman"/>
                <w:bCs/>
              </w:rPr>
            </w:pPr>
            <w:r w:rsidRPr="007125B5">
              <w:rPr>
                <w:rFonts w:cs="Times New Roman"/>
                <w:bCs/>
              </w:rPr>
              <w:t>Programoje:  Poilsio vakaras skirtas mamų ir tėvelių dienai.</w:t>
            </w:r>
          </w:p>
          <w:p w14:paraId="628E3D0F" w14:textId="596D4911" w:rsidR="00AB69C8" w:rsidRPr="007125B5" w:rsidRDefault="00AB69C8" w:rsidP="000D655A">
            <w:pPr>
              <w:pStyle w:val="Standard"/>
              <w:rPr>
                <w:rFonts w:cs="Times New Roman"/>
                <w:bCs/>
              </w:rPr>
            </w:pPr>
            <w:r w:rsidRPr="007125B5">
              <w:rPr>
                <w:rFonts w:cs="Times New Roman"/>
                <w:bCs/>
              </w:rPr>
              <w:t>Programoje įvairūs konkursai, žaidimai.</w:t>
            </w:r>
          </w:p>
          <w:p w14:paraId="05C95DB7" w14:textId="77777777" w:rsidR="00AB69C8" w:rsidRPr="007125B5" w:rsidRDefault="00AB69C8" w:rsidP="000D655A">
            <w:pPr>
              <w:pStyle w:val="Standard"/>
              <w:rPr>
                <w:rFonts w:cs="Times New Roman"/>
                <w:bCs/>
              </w:rPr>
            </w:pPr>
            <w:r w:rsidRPr="007125B5">
              <w:rPr>
                <w:rFonts w:cs="Times New Roman"/>
                <w:bCs/>
              </w:rPr>
              <w:t>Muzika gyvai –</w:t>
            </w:r>
          </w:p>
          <w:p w14:paraId="54A5DD95" w14:textId="3EF2470B" w:rsidR="00AB69C8" w:rsidRPr="007125B5" w:rsidRDefault="00AB69C8" w:rsidP="000D655A">
            <w:pPr>
              <w:pStyle w:val="Standard"/>
              <w:rPr>
                <w:rFonts w:cs="Times New Roman"/>
                <w:bCs/>
              </w:rPr>
            </w:pPr>
            <w:r w:rsidRPr="007125B5">
              <w:rPr>
                <w:rFonts w:cs="Times New Roman"/>
                <w:bCs/>
              </w:rPr>
              <w:t>muzikantai Edvard Volkovskij, Viktor Bartaševič.</w:t>
            </w:r>
          </w:p>
        </w:tc>
      </w:tr>
      <w:tr w:rsidR="00AB69C8" w:rsidRPr="007125B5" w14:paraId="4D25D79B" w14:textId="77777777" w:rsidTr="00AB69C8">
        <w:trPr>
          <w:trHeight w:val="1034"/>
        </w:trPr>
        <w:tc>
          <w:tcPr>
            <w:tcW w:w="1007" w:type="dxa"/>
          </w:tcPr>
          <w:p w14:paraId="03EDEEFA"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9F5A29F" w14:textId="06C9B7BC" w:rsidR="00AB69C8" w:rsidRPr="007125B5" w:rsidRDefault="00AB69C8" w:rsidP="000D655A">
            <w:pPr>
              <w:rPr>
                <w:bCs/>
              </w:rPr>
            </w:pPr>
            <w:r w:rsidRPr="007125B5">
              <w:rPr>
                <w:bCs/>
              </w:rPr>
              <w:t>Šalčininkų rajono savivaldybės kultūros centras</w:t>
            </w:r>
          </w:p>
        </w:tc>
        <w:tc>
          <w:tcPr>
            <w:tcW w:w="3454" w:type="dxa"/>
            <w:tcBorders>
              <w:top w:val="single" w:sz="4" w:space="0" w:color="000000"/>
              <w:left w:val="single" w:sz="4" w:space="0" w:color="000000"/>
              <w:bottom w:val="nil"/>
              <w:right w:val="nil"/>
            </w:tcBorders>
          </w:tcPr>
          <w:p w14:paraId="3F6C8844" w14:textId="672CC1A2" w:rsidR="00AB69C8" w:rsidRPr="007125B5" w:rsidRDefault="00AB69C8" w:rsidP="000D655A">
            <w:pPr>
              <w:pStyle w:val="Standard"/>
              <w:rPr>
                <w:rFonts w:cs="Times New Roman"/>
                <w:bCs/>
              </w:rPr>
            </w:pPr>
            <w:r w:rsidRPr="007125B5">
              <w:rPr>
                <w:rFonts w:cs="Times New Roman"/>
                <w:bCs/>
              </w:rPr>
              <w:t>Zitos Ramanauskienės darbų paroda.</w:t>
            </w:r>
          </w:p>
        </w:tc>
        <w:tc>
          <w:tcPr>
            <w:tcW w:w="2389" w:type="dxa"/>
            <w:tcBorders>
              <w:top w:val="single" w:sz="4" w:space="0" w:color="000000"/>
              <w:left w:val="single" w:sz="4" w:space="0" w:color="000000"/>
              <w:bottom w:val="nil"/>
              <w:right w:val="nil"/>
            </w:tcBorders>
          </w:tcPr>
          <w:p w14:paraId="41B47371" w14:textId="3A1E7960" w:rsidR="00AB69C8" w:rsidRPr="007125B5" w:rsidRDefault="00AB69C8" w:rsidP="000D655A">
            <w:pPr>
              <w:pStyle w:val="Standard"/>
              <w:rPr>
                <w:rFonts w:cs="Times New Roman"/>
                <w:bCs/>
              </w:rPr>
            </w:pPr>
            <w:r w:rsidRPr="007125B5">
              <w:rPr>
                <w:rFonts w:cs="Times New Roman"/>
                <w:bCs/>
              </w:rPr>
              <w:t>Božena Levkovska</w:t>
            </w:r>
          </w:p>
        </w:tc>
        <w:tc>
          <w:tcPr>
            <w:tcW w:w="2425" w:type="dxa"/>
            <w:tcBorders>
              <w:top w:val="single" w:sz="4" w:space="0" w:color="000000"/>
              <w:left w:val="single" w:sz="4" w:space="0" w:color="000000"/>
              <w:bottom w:val="nil"/>
              <w:right w:val="nil"/>
            </w:tcBorders>
          </w:tcPr>
          <w:p w14:paraId="42BD8E9E" w14:textId="5255959F" w:rsidR="00AB69C8" w:rsidRPr="007125B5" w:rsidRDefault="00AB69C8" w:rsidP="000F3118">
            <w:pPr>
              <w:pStyle w:val="Standard"/>
              <w:rPr>
                <w:rFonts w:cs="Times New Roman"/>
                <w:bCs/>
              </w:rPr>
            </w:pPr>
            <w:r w:rsidRPr="007125B5">
              <w:rPr>
                <w:rFonts w:cs="Times New Roman"/>
                <w:bCs/>
              </w:rPr>
              <w:t xml:space="preserve">Gegužės 15-29 d. </w:t>
            </w:r>
          </w:p>
        </w:tc>
        <w:tc>
          <w:tcPr>
            <w:tcW w:w="2741" w:type="dxa"/>
            <w:tcBorders>
              <w:top w:val="single" w:sz="4" w:space="0" w:color="000000"/>
              <w:left w:val="single" w:sz="4" w:space="0" w:color="000000"/>
              <w:bottom w:val="nil"/>
              <w:right w:val="nil"/>
            </w:tcBorders>
          </w:tcPr>
          <w:p w14:paraId="7D1511B2" w14:textId="77777777" w:rsidR="00AB69C8" w:rsidRPr="007125B5" w:rsidRDefault="00AB69C8" w:rsidP="000D655A">
            <w:pPr>
              <w:pStyle w:val="Standard"/>
              <w:rPr>
                <w:rFonts w:cs="Times New Roman"/>
                <w:bCs/>
              </w:rPr>
            </w:pPr>
          </w:p>
        </w:tc>
      </w:tr>
      <w:tr w:rsidR="00AB69C8" w:rsidRPr="007125B5" w14:paraId="363E5DBB" w14:textId="77777777" w:rsidTr="00AB69C8">
        <w:trPr>
          <w:trHeight w:val="1034"/>
        </w:trPr>
        <w:tc>
          <w:tcPr>
            <w:tcW w:w="1007" w:type="dxa"/>
          </w:tcPr>
          <w:p w14:paraId="08C555A1"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1572C8E6" w14:textId="0DE80727" w:rsidR="00AB69C8" w:rsidRPr="007125B5" w:rsidRDefault="00AB69C8" w:rsidP="000D655A">
            <w:pPr>
              <w:rPr>
                <w:bCs/>
              </w:rPr>
            </w:pPr>
            <w:r w:rsidRPr="007125B5">
              <w:rPr>
                <w:sz w:val="22"/>
                <w:szCs w:val="22"/>
              </w:rPr>
              <w:t>Šalčininkų rajono savivaldybės kultūros centras</w:t>
            </w:r>
          </w:p>
        </w:tc>
        <w:tc>
          <w:tcPr>
            <w:tcW w:w="3454" w:type="dxa"/>
            <w:tcBorders>
              <w:top w:val="single" w:sz="4" w:space="0" w:color="000000"/>
              <w:left w:val="single" w:sz="4" w:space="0" w:color="000000"/>
              <w:bottom w:val="nil"/>
              <w:right w:val="nil"/>
            </w:tcBorders>
          </w:tcPr>
          <w:p w14:paraId="6F91D700" w14:textId="196724F5" w:rsidR="00AB69C8" w:rsidRPr="007125B5" w:rsidRDefault="00AB69C8" w:rsidP="000D655A">
            <w:pPr>
              <w:pStyle w:val="Standard"/>
              <w:rPr>
                <w:rFonts w:cs="Times New Roman"/>
                <w:bCs/>
              </w:rPr>
            </w:pPr>
            <w:r w:rsidRPr="007125B5">
              <w:rPr>
                <w:sz w:val="22"/>
                <w:szCs w:val="22"/>
              </w:rPr>
              <w:t>Spektaklis pagal J. Slovackio pjesę „Balladyna reloaded“.</w:t>
            </w:r>
          </w:p>
        </w:tc>
        <w:tc>
          <w:tcPr>
            <w:tcW w:w="2389" w:type="dxa"/>
            <w:tcBorders>
              <w:top w:val="single" w:sz="4" w:space="0" w:color="000000"/>
              <w:left w:val="single" w:sz="4" w:space="0" w:color="000000"/>
              <w:bottom w:val="nil"/>
              <w:right w:val="nil"/>
            </w:tcBorders>
          </w:tcPr>
          <w:p w14:paraId="48F204B9" w14:textId="250190EA" w:rsidR="00AB69C8" w:rsidRPr="007125B5" w:rsidRDefault="00AB69C8" w:rsidP="000D655A">
            <w:pPr>
              <w:pStyle w:val="Standard"/>
              <w:rPr>
                <w:rFonts w:cs="Times New Roman"/>
                <w:bCs/>
              </w:rPr>
            </w:pPr>
            <w:r w:rsidRPr="007125B5">
              <w:rPr>
                <w:sz w:val="22"/>
                <w:szCs w:val="22"/>
              </w:rPr>
              <w:t>Tomaš Matuiza</w:t>
            </w:r>
          </w:p>
        </w:tc>
        <w:tc>
          <w:tcPr>
            <w:tcW w:w="2425" w:type="dxa"/>
            <w:tcBorders>
              <w:top w:val="single" w:sz="4" w:space="0" w:color="000000"/>
              <w:left w:val="single" w:sz="4" w:space="0" w:color="000000"/>
              <w:bottom w:val="nil"/>
              <w:right w:val="nil"/>
            </w:tcBorders>
          </w:tcPr>
          <w:p w14:paraId="4821268B" w14:textId="10DB02AA" w:rsidR="00AB69C8" w:rsidRPr="007125B5" w:rsidRDefault="00AB69C8" w:rsidP="000D655A">
            <w:pPr>
              <w:snapToGrid w:val="0"/>
              <w:rPr>
                <w:sz w:val="22"/>
                <w:szCs w:val="22"/>
              </w:rPr>
            </w:pPr>
            <w:r w:rsidRPr="007125B5">
              <w:rPr>
                <w:sz w:val="22"/>
                <w:szCs w:val="22"/>
              </w:rPr>
              <w:t>Gegužės 15 d. 12.00 val.</w:t>
            </w:r>
          </w:p>
          <w:p w14:paraId="07AC1270" w14:textId="3AD06B8D" w:rsidR="00AB69C8" w:rsidRPr="007125B5" w:rsidRDefault="00AB69C8" w:rsidP="000D655A">
            <w:pPr>
              <w:pStyle w:val="Standard"/>
              <w:rPr>
                <w:rFonts w:cs="Times New Roman"/>
                <w:bCs/>
              </w:rPr>
            </w:pPr>
            <w:r w:rsidRPr="007125B5">
              <w:rPr>
                <w:sz w:val="22"/>
                <w:szCs w:val="22"/>
              </w:rPr>
              <w:t>Šalčininkų kultūros centras</w:t>
            </w:r>
          </w:p>
        </w:tc>
        <w:tc>
          <w:tcPr>
            <w:tcW w:w="2741" w:type="dxa"/>
            <w:tcBorders>
              <w:top w:val="single" w:sz="4" w:space="0" w:color="000000"/>
              <w:left w:val="single" w:sz="4" w:space="0" w:color="000000"/>
              <w:bottom w:val="nil"/>
              <w:right w:val="nil"/>
            </w:tcBorders>
          </w:tcPr>
          <w:p w14:paraId="6F4C155F" w14:textId="77777777" w:rsidR="00AB69C8" w:rsidRPr="007125B5" w:rsidRDefault="00AB69C8" w:rsidP="000D655A">
            <w:pPr>
              <w:pStyle w:val="Standard"/>
              <w:rPr>
                <w:rFonts w:cs="Times New Roman"/>
                <w:bCs/>
              </w:rPr>
            </w:pPr>
          </w:p>
        </w:tc>
      </w:tr>
      <w:tr w:rsidR="00AB69C8" w:rsidRPr="007125B5" w14:paraId="6A6ECB26" w14:textId="77777777" w:rsidTr="00AB69C8">
        <w:trPr>
          <w:trHeight w:val="926"/>
        </w:trPr>
        <w:tc>
          <w:tcPr>
            <w:tcW w:w="1007" w:type="dxa"/>
          </w:tcPr>
          <w:p w14:paraId="58525569"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9A38897" w14:textId="508F7A8E" w:rsidR="00AB69C8" w:rsidRPr="007125B5" w:rsidRDefault="00AB69C8" w:rsidP="000D655A">
            <w:pPr>
              <w:rPr>
                <w:bCs/>
              </w:rPr>
            </w:pPr>
            <w:r w:rsidRPr="007125B5">
              <w:t>Gerviškių laisvalaikio salė</w:t>
            </w:r>
          </w:p>
        </w:tc>
        <w:tc>
          <w:tcPr>
            <w:tcW w:w="3454" w:type="dxa"/>
            <w:tcBorders>
              <w:top w:val="single" w:sz="4" w:space="0" w:color="000000"/>
              <w:left w:val="single" w:sz="4" w:space="0" w:color="000000"/>
              <w:bottom w:val="nil"/>
              <w:right w:val="nil"/>
            </w:tcBorders>
          </w:tcPr>
          <w:p w14:paraId="41BBF4D4" w14:textId="17799B7A" w:rsidR="00AB69C8" w:rsidRPr="007125B5" w:rsidRDefault="00AB69C8" w:rsidP="000D655A">
            <w:pPr>
              <w:pStyle w:val="Standard"/>
              <w:rPr>
                <w:rFonts w:cs="Times New Roman"/>
                <w:bCs/>
              </w:rPr>
            </w:pPr>
            <w:r w:rsidRPr="007125B5">
              <w:rPr>
                <w:rFonts w:cs="Times New Roman"/>
              </w:rPr>
              <w:t>Diskoteka 40+.</w:t>
            </w:r>
          </w:p>
        </w:tc>
        <w:tc>
          <w:tcPr>
            <w:tcW w:w="2389" w:type="dxa"/>
            <w:tcBorders>
              <w:top w:val="single" w:sz="4" w:space="0" w:color="000000"/>
              <w:left w:val="single" w:sz="4" w:space="0" w:color="000000"/>
              <w:bottom w:val="nil"/>
              <w:right w:val="nil"/>
            </w:tcBorders>
          </w:tcPr>
          <w:p w14:paraId="62AC390A" w14:textId="322534F8" w:rsidR="00AB69C8" w:rsidRPr="007125B5" w:rsidRDefault="00AB69C8" w:rsidP="000D655A">
            <w:pPr>
              <w:pStyle w:val="Standard"/>
              <w:rPr>
                <w:rFonts w:cs="Times New Roman"/>
                <w:bCs/>
              </w:rPr>
            </w:pPr>
            <w:r w:rsidRPr="007125B5">
              <w:rPr>
                <w:rFonts w:cs="Times New Roman"/>
              </w:rPr>
              <w:t>Agnieška Voitechovič</w:t>
            </w:r>
          </w:p>
        </w:tc>
        <w:tc>
          <w:tcPr>
            <w:tcW w:w="2425" w:type="dxa"/>
            <w:tcBorders>
              <w:top w:val="single" w:sz="4" w:space="0" w:color="000000"/>
              <w:left w:val="single" w:sz="4" w:space="0" w:color="000000"/>
              <w:bottom w:val="nil"/>
              <w:right w:val="nil"/>
            </w:tcBorders>
          </w:tcPr>
          <w:p w14:paraId="000DB172" w14:textId="2C7C6D90" w:rsidR="00AB69C8" w:rsidRPr="007125B5" w:rsidRDefault="00AB69C8" w:rsidP="000D655A">
            <w:pPr>
              <w:snapToGrid w:val="0"/>
            </w:pPr>
            <w:r w:rsidRPr="007125B5">
              <w:rPr>
                <w:bCs/>
              </w:rPr>
              <w:t xml:space="preserve">Gegužės </w:t>
            </w:r>
            <w:r w:rsidRPr="007125B5">
              <w:t>15 d.</w:t>
            </w:r>
          </w:p>
          <w:p w14:paraId="04150E2D" w14:textId="5EE514EF" w:rsidR="00AB69C8" w:rsidRPr="007125B5" w:rsidRDefault="00AB69C8" w:rsidP="000D655A">
            <w:pPr>
              <w:pStyle w:val="Standard"/>
              <w:rPr>
                <w:rFonts w:cs="Times New Roman"/>
                <w:bCs/>
              </w:rPr>
            </w:pPr>
            <w:r w:rsidRPr="007125B5">
              <w:rPr>
                <w:rFonts w:cs="Times New Roman"/>
              </w:rPr>
              <w:t>20.00 val. Gerviškių laisvalaikio salė</w:t>
            </w:r>
          </w:p>
        </w:tc>
        <w:tc>
          <w:tcPr>
            <w:tcW w:w="2741" w:type="dxa"/>
            <w:tcBorders>
              <w:top w:val="single" w:sz="4" w:space="0" w:color="000000"/>
              <w:left w:val="single" w:sz="4" w:space="0" w:color="000000"/>
              <w:bottom w:val="nil"/>
              <w:right w:val="nil"/>
            </w:tcBorders>
          </w:tcPr>
          <w:p w14:paraId="36CD8A26" w14:textId="287F83DC" w:rsidR="00AB69C8" w:rsidRPr="007125B5" w:rsidRDefault="00AB69C8" w:rsidP="000D655A">
            <w:pPr>
              <w:pStyle w:val="Standard"/>
              <w:rPr>
                <w:rFonts w:cs="Times New Roman"/>
                <w:bCs/>
              </w:rPr>
            </w:pPr>
            <w:r w:rsidRPr="007125B5">
              <w:rPr>
                <w:rFonts w:cs="Times New Roman"/>
                <w:bCs/>
              </w:rPr>
              <w:t>Diskoteka suaugusiems.</w:t>
            </w:r>
          </w:p>
        </w:tc>
      </w:tr>
      <w:tr w:rsidR="00AB69C8" w:rsidRPr="007125B5" w14:paraId="519C5DB3" w14:textId="77777777" w:rsidTr="00AB69C8">
        <w:trPr>
          <w:trHeight w:val="1034"/>
        </w:trPr>
        <w:tc>
          <w:tcPr>
            <w:tcW w:w="1007" w:type="dxa"/>
          </w:tcPr>
          <w:p w14:paraId="46543B83"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287BDE38" w14:textId="39E18F59" w:rsidR="00AB69C8" w:rsidRPr="007125B5" w:rsidRDefault="00AB69C8" w:rsidP="000D655A">
            <w:r w:rsidRPr="007125B5">
              <w:rPr>
                <w:lang w:eastAsia="lt-LT"/>
              </w:rPr>
              <w:t>Jašiūnų pramogų centras</w:t>
            </w:r>
          </w:p>
        </w:tc>
        <w:tc>
          <w:tcPr>
            <w:tcW w:w="3454" w:type="dxa"/>
            <w:tcBorders>
              <w:top w:val="single" w:sz="4" w:space="0" w:color="000000"/>
              <w:left w:val="single" w:sz="4" w:space="0" w:color="000000"/>
              <w:bottom w:val="nil"/>
              <w:right w:val="nil"/>
            </w:tcBorders>
          </w:tcPr>
          <w:p w14:paraId="3308C4B7" w14:textId="404302DB" w:rsidR="00AB69C8" w:rsidRPr="007125B5" w:rsidRDefault="00AB69C8" w:rsidP="000D655A">
            <w:pPr>
              <w:pStyle w:val="Standard"/>
              <w:rPr>
                <w:rFonts w:cs="Times New Roman"/>
              </w:rPr>
            </w:pPr>
            <w:r w:rsidRPr="007125B5">
              <w:rPr>
                <w:rFonts w:cs="Times New Roman"/>
                <w:lang w:eastAsia="lt-LT"/>
              </w:rPr>
              <w:t xml:space="preserve">Koncertinė išvyka į Lenkiją. </w:t>
            </w:r>
          </w:p>
        </w:tc>
        <w:tc>
          <w:tcPr>
            <w:tcW w:w="2389" w:type="dxa"/>
            <w:tcBorders>
              <w:top w:val="single" w:sz="4" w:space="0" w:color="000000"/>
              <w:left w:val="single" w:sz="4" w:space="0" w:color="000000"/>
              <w:bottom w:val="nil"/>
              <w:right w:val="nil"/>
            </w:tcBorders>
          </w:tcPr>
          <w:p w14:paraId="726F670F" w14:textId="011B1862" w:rsidR="00AB69C8" w:rsidRPr="007125B5" w:rsidRDefault="00AB69C8" w:rsidP="000D655A">
            <w:pPr>
              <w:pStyle w:val="Standard"/>
              <w:rPr>
                <w:rFonts w:cs="Times New Roman"/>
              </w:rPr>
            </w:pPr>
            <w:r w:rsidRPr="007125B5">
              <w:rPr>
                <w:rFonts w:cs="Times New Roman"/>
                <w:lang w:eastAsia="lt-LT"/>
              </w:rPr>
              <w:t>Marja Alencinovič</w:t>
            </w:r>
          </w:p>
        </w:tc>
        <w:tc>
          <w:tcPr>
            <w:tcW w:w="2425" w:type="dxa"/>
            <w:tcBorders>
              <w:top w:val="single" w:sz="4" w:space="0" w:color="000000"/>
              <w:left w:val="single" w:sz="4" w:space="0" w:color="000000"/>
              <w:bottom w:val="nil"/>
              <w:right w:val="nil"/>
            </w:tcBorders>
          </w:tcPr>
          <w:p w14:paraId="36D1AEB3" w14:textId="6116D97F" w:rsidR="00AB69C8" w:rsidRPr="007125B5" w:rsidRDefault="00AB69C8" w:rsidP="000D655A">
            <w:pPr>
              <w:snapToGrid w:val="0"/>
              <w:rPr>
                <w:bCs/>
              </w:rPr>
            </w:pPr>
            <w:r w:rsidRPr="007125B5">
              <w:rPr>
                <w:bCs/>
              </w:rPr>
              <w:t>Gegužės</w:t>
            </w:r>
            <w:r w:rsidRPr="007125B5">
              <w:rPr>
                <w:lang w:eastAsia="lt-LT"/>
              </w:rPr>
              <w:t xml:space="preserve"> 16-17 d.</w:t>
            </w:r>
          </w:p>
        </w:tc>
        <w:tc>
          <w:tcPr>
            <w:tcW w:w="2741" w:type="dxa"/>
            <w:tcBorders>
              <w:top w:val="single" w:sz="4" w:space="0" w:color="000000"/>
              <w:left w:val="single" w:sz="4" w:space="0" w:color="000000"/>
              <w:bottom w:val="nil"/>
              <w:right w:val="nil"/>
            </w:tcBorders>
          </w:tcPr>
          <w:p w14:paraId="2527D36F" w14:textId="1992B35A" w:rsidR="00AB69C8" w:rsidRPr="007125B5" w:rsidRDefault="00AB69C8" w:rsidP="000D655A">
            <w:pPr>
              <w:pStyle w:val="Standard"/>
              <w:rPr>
                <w:rFonts w:cs="Times New Roman"/>
                <w:bCs/>
              </w:rPr>
            </w:pPr>
            <w:r w:rsidRPr="007125B5">
              <w:rPr>
                <w:rFonts w:cs="Times New Roman"/>
                <w:lang w:eastAsia="lt-LT"/>
              </w:rPr>
              <w:t>Dainų ir šokių ansamblio „Znad Merečanki“ koncertinė išvyka (Powiat Kętrzynski).</w:t>
            </w:r>
          </w:p>
        </w:tc>
      </w:tr>
      <w:tr w:rsidR="00AB69C8" w:rsidRPr="007125B5" w14:paraId="3F374670" w14:textId="77777777" w:rsidTr="00AB69C8">
        <w:trPr>
          <w:trHeight w:val="1034"/>
        </w:trPr>
        <w:tc>
          <w:tcPr>
            <w:tcW w:w="1007" w:type="dxa"/>
          </w:tcPr>
          <w:p w14:paraId="650CAC2F"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32367CB7" w14:textId="7EC9ED0E" w:rsidR="00AB69C8" w:rsidRPr="007125B5" w:rsidRDefault="00AB69C8" w:rsidP="000D655A">
            <w:r w:rsidRPr="007125B5">
              <w:t>Pabarės laisvalaikio salė</w:t>
            </w:r>
          </w:p>
        </w:tc>
        <w:tc>
          <w:tcPr>
            <w:tcW w:w="3454" w:type="dxa"/>
            <w:tcBorders>
              <w:top w:val="single" w:sz="4" w:space="0" w:color="000000"/>
              <w:left w:val="single" w:sz="4" w:space="0" w:color="000000"/>
              <w:bottom w:val="nil"/>
              <w:right w:val="nil"/>
            </w:tcBorders>
          </w:tcPr>
          <w:p w14:paraId="6F5B4115" w14:textId="7828EC37" w:rsidR="00AB69C8" w:rsidRPr="007125B5" w:rsidRDefault="00AB69C8" w:rsidP="000D655A">
            <w:pPr>
              <w:pStyle w:val="Standard"/>
              <w:rPr>
                <w:rFonts w:cs="Times New Roman"/>
              </w:rPr>
            </w:pPr>
            <w:r w:rsidRPr="007125B5">
              <w:rPr>
                <w:rFonts w:cs="Times New Roman"/>
              </w:rPr>
              <w:t>Eurovizija 2026: FINALAS didžiajame ekrane.</w:t>
            </w:r>
          </w:p>
        </w:tc>
        <w:tc>
          <w:tcPr>
            <w:tcW w:w="2389" w:type="dxa"/>
            <w:tcBorders>
              <w:top w:val="single" w:sz="4" w:space="0" w:color="000000"/>
              <w:left w:val="single" w:sz="4" w:space="0" w:color="000000"/>
              <w:bottom w:val="nil"/>
              <w:right w:val="nil"/>
            </w:tcBorders>
          </w:tcPr>
          <w:p w14:paraId="1ADCC335" w14:textId="1E1951E0" w:rsidR="00AB69C8" w:rsidRPr="007125B5" w:rsidRDefault="00AB69C8" w:rsidP="000D655A">
            <w:pPr>
              <w:pStyle w:val="Standard"/>
              <w:rPr>
                <w:rFonts w:cs="Times New Roman"/>
              </w:rPr>
            </w:pPr>
            <w:r w:rsidRPr="007125B5">
              <w:rPr>
                <w:rFonts w:cs="Times New Roman"/>
              </w:rPr>
              <w:t>Anastasija Novickaja</w:t>
            </w:r>
          </w:p>
        </w:tc>
        <w:tc>
          <w:tcPr>
            <w:tcW w:w="2425" w:type="dxa"/>
            <w:tcBorders>
              <w:top w:val="single" w:sz="4" w:space="0" w:color="000000"/>
              <w:left w:val="single" w:sz="4" w:space="0" w:color="000000"/>
              <w:bottom w:val="nil"/>
              <w:right w:val="nil"/>
            </w:tcBorders>
          </w:tcPr>
          <w:p w14:paraId="4C66BB11" w14:textId="77777777" w:rsidR="00AB69C8" w:rsidRPr="007125B5" w:rsidRDefault="00AB69C8" w:rsidP="000D655A">
            <w:pPr>
              <w:pStyle w:val="NoSpacing"/>
              <w:rPr>
                <w:rFonts w:ascii="Times New Roman" w:hAnsi="Times New Roman" w:cs="Times New Roman"/>
                <w:sz w:val="24"/>
                <w:szCs w:val="24"/>
                <w:lang w:val="lt-LT"/>
              </w:rPr>
            </w:pPr>
            <w:r w:rsidRPr="007125B5">
              <w:rPr>
                <w:rFonts w:ascii="Times New Roman" w:hAnsi="Times New Roman" w:cs="Times New Roman"/>
                <w:sz w:val="24"/>
                <w:szCs w:val="24"/>
                <w:lang w:val="lt-LT"/>
              </w:rPr>
              <w:t>Gegužės 16 d.</w:t>
            </w:r>
          </w:p>
          <w:p w14:paraId="1C2359F6" w14:textId="37B0C76C" w:rsidR="00AB69C8" w:rsidRPr="007125B5" w:rsidRDefault="00AB69C8" w:rsidP="000D655A">
            <w:pPr>
              <w:pStyle w:val="NoSpacing"/>
              <w:rPr>
                <w:rFonts w:ascii="Times New Roman" w:hAnsi="Times New Roman" w:cs="Times New Roman"/>
                <w:sz w:val="24"/>
                <w:szCs w:val="24"/>
                <w:lang w:val="lt-LT"/>
              </w:rPr>
            </w:pPr>
            <w:r w:rsidRPr="007125B5">
              <w:rPr>
                <w:rFonts w:ascii="Times New Roman" w:hAnsi="Times New Roman" w:cs="Times New Roman"/>
                <w:sz w:val="24"/>
                <w:szCs w:val="24"/>
                <w:lang w:val="lt-LT"/>
              </w:rPr>
              <w:t>22.00 val.</w:t>
            </w:r>
          </w:p>
          <w:p w14:paraId="22399668" w14:textId="133F0398" w:rsidR="00AB69C8" w:rsidRPr="007125B5" w:rsidRDefault="00AB69C8" w:rsidP="000D655A">
            <w:pPr>
              <w:snapToGrid w:val="0"/>
              <w:rPr>
                <w:bCs/>
              </w:rPr>
            </w:pPr>
            <w:r w:rsidRPr="007125B5">
              <w:t>Pabarės laisvalaikio salė</w:t>
            </w:r>
          </w:p>
        </w:tc>
        <w:tc>
          <w:tcPr>
            <w:tcW w:w="2741" w:type="dxa"/>
            <w:tcBorders>
              <w:top w:val="single" w:sz="4" w:space="0" w:color="000000"/>
              <w:left w:val="single" w:sz="4" w:space="0" w:color="000000"/>
              <w:bottom w:val="nil"/>
              <w:right w:val="nil"/>
            </w:tcBorders>
          </w:tcPr>
          <w:p w14:paraId="164BD891" w14:textId="73798DCC" w:rsidR="00AB69C8" w:rsidRPr="007125B5" w:rsidRDefault="00AB69C8" w:rsidP="000D655A">
            <w:pPr>
              <w:pStyle w:val="Standard"/>
              <w:rPr>
                <w:rFonts w:cs="Times New Roman"/>
                <w:bCs/>
              </w:rPr>
            </w:pPr>
            <w:r w:rsidRPr="007125B5">
              <w:rPr>
                <w:rFonts w:eastAsia="Times New Roman" w:cs="Times New Roman"/>
                <w:lang w:eastAsia="lt-LT"/>
              </w:rPr>
              <w:t xml:space="preserve">Vyks tiesioginė Eurovizijos finalo transliacija per projektorių. Dalyviai stebės pasirodymus didžiajame ekrane, dalinsis įspūdžiais, palaikys savo favoritus ir laiką leis </w:t>
            </w:r>
            <w:r w:rsidRPr="007125B5">
              <w:rPr>
                <w:rFonts w:eastAsia="Times New Roman" w:cs="Times New Roman"/>
                <w:lang w:eastAsia="lt-LT"/>
              </w:rPr>
              <w:lastRenderedPageBreak/>
              <w:t>bendruomeniškoje, jaunimui patrauklioje aplinkoje.</w:t>
            </w:r>
          </w:p>
        </w:tc>
      </w:tr>
      <w:tr w:rsidR="00AB69C8" w:rsidRPr="007125B5" w14:paraId="554D90D4" w14:textId="77777777" w:rsidTr="00AB69C8">
        <w:trPr>
          <w:trHeight w:val="1034"/>
        </w:trPr>
        <w:tc>
          <w:tcPr>
            <w:tcW w:w="1007" w:type="dxa"/>
          </w:tcPr>
          <w:p w14:paraId="423DE92E"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C2753BD" w14:textId="4DE557B8" w:rsidR="00AB69C8" w:rsidRPr="007125B5" w:rsidRDefault="00AB69C8" w:rsidP="000D655A">
            <w:r w:rsidRPr="007125B5">
              <w:t>Turgelių laisvalaikio salė</w:t>
            </w:r>
          </w:p>
        </w:tc>
        <w:tc>
          <w:tcPr>
            <w:tcW w:w="3454" w:type="dxa"/>
            <w:tcBorders>
              <w:top w:val="single" w:sz="4" w:space="0" w:color="000000"/>
              <w:left w:val="single" w:sz="4" w:space="0" w:color="000000"/>
              <w:bottom w:val="nil"/>
              <w:right w:val="nil"/>
            </w:tcBorders>
          </w:tcPr>
          <w:p w14:paraId="6BC4652E" w14:textId="72631026" w:rsidR="00AB69C8" w:rsidRPr="007125B5" w:rsidRDefault="00AB69C8" w:rsidP="000D655A">
            <w:pPr>
              <w:pStyle w:val="Standard"/>
              <w:rPr>
                <w:rFonts w:cs="Times New Roman"/>
              </w:rPr>
            </w:pPr>
            <w:r w:rsidRPr="007125B5">
              <w:rPr>
                <w:rFonts w:eastAsia="Times New Roman" w:cs="Times New Roman"/>
                <w:bCs/>
                <w:lang w:eastAsia="ru-RU"/>
              </w:rPr>
              <w:t>XV Respublikinis vaikų ir jaunimo liaudies kūrybos atlikėjų konkursas „Tradicijų paveldėtojai“.</w:t>
            </w:r>
          </w:p>
        </w:tc>
        <w:tc>
          <w:tcPr>
            <w:tcW w:w="2389" w:type="dxa"/>
            <w:tcBorders>
              <w:top w:val="single" w:sz="4" w:space="0" w:color="000000"/>
              <w:left w:val="single" w:sz="4" w:space="0" w:color="000000"/>
              <w:bottom w:val="nil"/>
              <w:right w:val="nil"/>
            </w:tcBorders>
          </w:tcPr>
          <w:p w14:paraId="1A74811B" w14:textId="77777777" w:rsidR="00AB69C8" w:rsidRPr="007125B5" w:rsidRDefault="00AB69C8" w:rsidP="000D655A">
            <w:pPr>
              <w:pStyle w:val="Standard"/>
              <w:rPr>
                <w:rFonts w:cs="Times New Roman"/>
              </w:rPr>
            </w:pPr>
            <w:r w:rsidRPr="007125B5">
              <w:rPr>
                <w:rFonts w:cs="Times New Roman"/>
              </w:rPr>
              <w:t>Liliana Tatol</w:t>
            </w:r>
          </w:p>
          <w:p w14:paraId="686A88A6" w14:textId="0289B0BE" w:rsidR="00AB69C8" w:rsidRPr="007125B5" w:rsidRDefault="00AB69C8" w:rsidP="000D655A">
            <w:pPr>
              <w:pStyle w:val="Standard"/>
              <w:rPr>
                <w:rFonts w:cs="Times New Roman"/>
              </w:rPr>
            </w:pPr>
            <w:r w:rsidRPr="007125B5">
              <w:rPr>
                <w:rFonts w:cs="Times New Roman"/>
              </w:rPr>
              <w:t>Stanislav Černiavskij</w:t>
            </w:r>
          </w:p>
        </w:tc>
        <w:tc>
          <w:tcPr>
            <w:tcW w:w="2425" w:type="dxa"/>
            <w:tcBorders>
              <w:top w:val="single" w:sz="4" w:space="0" w:color="000000"/>
              <w:left w:val="single" w:sz="4" w:space="0" w:color="000000"/>
              <w:bottom w:val="nil"/>
              <w:right w:val="nil"/>
            </w:tcBorders>
          </w:tcPr>
          <w:p w14:paraId="5A093AB8" w14:textId="4BE2ACA1" w:rsidR="00AB69C8" w:rsidRPr="007125B5" w:rsidRDefault="00AB69C8" w:rsidP="000D655A">
            <w:pPr>
              <w:pStyle w:val="NoSpacing"/>
              <w:rPr>
                <w:rFonts w:ascii="Times New Roman" w:hAnsi="Times New Roman" w:cs="Times New Roman"/>
                <w:sz w:val="24"/>
                <w:szCs w:val="24"/>
                <w:lang w:val="lt-LT"/>
              </w:rPr>
            </w:pPr>
            <w:r w:rsidRPr="007125B5">
              <w:rPr>
                <w:rFonts w:ascii="Times New Roman" w:hAnsi="Times New Roman" w:cs="Times New Roman"/>
                <w:bCs/>
                <w:sz w:val="24"/>
                <w:szCs w:val="24"/>
                <w:lang w:val="lt-LT"/>
              </w:rPr>
              <w:t xml:space="preserve">Gegužės 16 d.   </w:t>
            </w:r>
            <w:r w:rsidRPr="007125B5">
              <w:rPr>
                <w:rFonts w:ascii="Times New Roman" w:hAnsi="Times New Roman" w:cs="Times New Roman"/>
                <w:sz w:val="24"/>
                <w:szCs w:val="24"/>
                <w:lang w:val="lt-LT"/>
              </w:rPr>
              <w:t>Vilniaus Šv. Kotrynos bažnyčia</w:t>
            </w:r>
            <w:r w:rsidRPr="007125B5">
              <w:rPr>
                <w:rFonts w:ascii="Times New Roman" w:hAnsi="Times New Roman" w:cs="Times New Roman"/>
                <w:bCs/>
                <w:sz w:val="24"/>
                <w:szCs w:val="24"/>
                <w:lang w:val="lt-LT"/>
              </w:rPr>
              <w:t xml:space="preserve">              </w:t>
            </w:r>
          </w:p>
        </w:tc>
        <w:tc>
          <w:tcPr>
            <w:tcW w:w="2741" w:type="dxa"/>
            <w:tcBorders>
              <w:top w:val="single" w:sz="4" w:space="0" w:color="000000"/>
              <w:left w:val="single" w:sz="4" w:space="0" w:color="000000"/>
              <w:bottom w:val="nil"/>
              <w:right w:val="nil"/>
            </w:tcBorders>
          </w:tcPr>
          <w:p w14:paraId="2F1E8CB2" w14:textId="2B294933" w:rsidR="00AB69C8" w:rsidRPr="007125B5" w:rsidRDefault="00AB69C8" w:rsidP="000D655A">
            <w:pPr>
              <w:pStyle w:val="Standard"/>
              <w:rPr>
                <w:rFonts w:eastAsia="Times New Roman" w:cs="Times New Roman"/>
                <w:lang w:eastAsia="lt-LT"/>
              </w:rPr>
            </w:pPr>
            <w:r w:rsidRPr="007125B5">
              <w:rPr>
                <w:rFonts w:cs="Times New Roman"/>
                <w:shd w:val="clear" w:color="auto" w:fill="FFFFFF"/>
              </w:rPr>
              <w:t>Folkloro ansamblio  „Turgelianka“ dalyvavimas konkurse.</w:t>
            </w:r>
          </w:p>
        </w:tc>
      </w:tr>
      <w:tr w:rsidR="00AB69C8" w:rsidRPr="007125B5" w14:paraId="5F707B00" w14:textId="77777777" w:rsidTr="00AB69C8">
        <w:trPr>
          <w:trHeight w:val="1034"/>
        </w:trPr>
        <w:tc>
          <w:tcPr>
            <w:tcW w:w="1007" w:type="dxa"/>
          </w:tcPr>
          <w:p w14:paraId="729DADF7"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2627D212" w14:textId="0E892D61" w:rsidR="00AB69C8" w:rsidRPr="007125B5" w:rsidRDefault="00AB69C8" w:rsidP="000D655A">
            <w:r w:rsidRPr="007125B5">
              <w:t>Gerviškių laisvalaikio salė</w:t>
            </w:r>
          </w:p>
        </w:tc>
        <w:tc>
          <w:tcPr>
            <w:tcW w:w="3454" w:type="dxa"/>
            <w:tcBorders>
              <w:top w:val="single" w:sz="4" w:space="0" w:color="000000"/>
              <w:left w:val="single" w:sz="4" w:space="0" w:color="000000"/>
              <w:bottom w:val="nil"/>
              <w:right w:val="nil"/>
            </w:tcBorders>
          </w:tcPr>
          <w:p w14:paraId="60B2C166" w14:textId="119CB73C" w:rsidR="00AB69C8" w:rsidRPr="007125B5" w:rsidRDefault="00AB69C8" w:rsidP="000D655A">
            <w:pPr>
              <w:snapToGrid w:val="0"/>
            </w:pPr>
            <w:r w:rsidRPr="007125B5">
              <w:t>Edukacinis užsiėmimas „Makrame technika“.</w:t>
            </w:r>
          </w:p>
        </w:tc>
        <w:tc>
          <w:tcPr>
            <w:tcW w:w="2389" w:type="dxa"/>
            <w:tcBorders>
              <w:top w:val="single" w:sz="4" w:space="0" w:color="000000"/>
              <w:left w:val="single" w:sz="4" w:space="0" w:color="000000"/>
              <w:bottom w:val="nil"/>
              <w:right w:val="nil"/>
            </w:tcBorders>
          </w:tcPr>
          <w:p w14:paraId="44B23D1F" w14:textId="1B461A85" w:rsidR="00AB69C8" w:rsidRPr="007125B5" w:rsidRDefault="00AB69C8" w:rsidP="000D655A">
            <w:pPr>
              <w:pStyle w:val="Standard"/>
              <w:rPr>
                <w:rFonts w:cs="Times New Roman"/>
              </w:rPr>
            </w:pPr>
            <w:r w:rsidRPr="007125B5">
              <w:rPr>
                <w:rFonts w:cs="Times New Roman"/>
              </w:rPr>
              <w:t>Agnieška Voitechovič</w:t>
            </w:r>
          </w:p>
        </w:tc>
        <w:tc>
          <w:tcPr>
            <w:tcW w:w="2425" w:type="dxa"/>
            <w:tcBorders>
              <w:top w:val="single" w:sz="4" w:space="0" w:color="000000"/>
              <w:left w:val="single" w:sz="4" w:space="0" w:color="000000"/>
              <w:bottom w:val="nil"/>
              <w:right w:val="nil"/>
            </w:tcBorders>
          </w:tcPr>
          <w:p w14:paraId="548E23C9" w14:textId="6DF7CF8D" w:rsidR="00AB69C8" w:rsidRPr="007125B5" w:rsidRDefault="00AB69C8" w:rsidP="000D655A">
            <w:pPr>
              <w:snapToGrid w:val="0"/>
            </w:pPr>
            <w:r w:rsidRPr="007125B5">
              <w:rPr>
                <w:bCs/>
              </w:rPr>
              <w:t xml:space="preserve">Gegužės </w:t>
            </w:r>
            <w:r w:rsidRPr="007125B5">
              <w:t xml:space="preserve">19 d. </w:t>
            </w:r>
          </w:p>
          <w:p w14:paraId="6BFFBADF" w14:textId="429122DA" w:rsidR="00AB69C8" w:rsidRPr="007125B5" w:rsidRDefault="00AB69C8" w:rsidP="000D655A">
            <w:pPr>
              <w:snapToGrid w:val="0"/>
            </w:pPr>
            <w:r w:rsidRPr="007125B5">
              <w:t>14.00 val.</w:t>
            </w:r>
          </w:p>
          <w:p w14:paraId="04DFAAA7" w14:textId="3CD9BA7C" w:rsidR="00AB69C8" w:rsidRPr="007125B5" w:rsidRDefault="00AB69C8" w:rsidP="000D655A">
            <w:pPr>
              <w:snapToGrid w:val="0"/>
            </w:pPr>
            <w:r w:rsidRPr="007125B5">
              <w:t>Gerviškių laisvalaikio salė</w:t>
            </w:r>
          </w:p>
        </w:tc>
        <w:tc>
          <w:tcPr>
            <w:tcW w:w="2741" w:type="dxa"/>
            <w:tcBorders>
              <w:top w:val="single" w:sz="4" w:space="0" w:color="000000"/>
              <w:left w:val="single" w:sz="4" w:space="0" w:color="000000"/>
              <w:bottom w:val="nil"/>
              <w:right w:val="nil"/>
            </w:tcBorders>
          </w:tcPr>
          <w:p w14:paraId="13A27AB9" w14:textId="7CD06EE4" w:rsidR="00AB69C8" w:rsidRPr="007125B5" w:rsidRDefault="00AB69C8" w:rsidP="004E691E">
            <w:pPr>
              <w:snapToGrid w:val="0"/>
              <w:rPr>
                <w:bCs/>
              </w:rPr>
            </w:pPr>
            <w:r w:rsidRPr="007125B5">
              <w:t xml:space="preserve">Dalyviai susipažins su makrame technika ir galės patys pasigaminti kašpo vazonams. Edukaciją ves Ana Vorenckaja. 10-15 dalyvių. </w:t>
            </w:r>
          </w:p>
        </w:tc>
      </w:tr>
      <w:tr w:rsidR="00AB69C8" w:rsidRPr="007125B5" w14:paraId="0CE8C7A5" w14:textId="77777777" w:rsidTr="00AB69C8">
        <w:trPr>
          <w:trHeight w:val="841"/>
        </w:trPr>
        <w:tc>
          <w:tcPr>
            <w:tcW w:w="1007" w:type="dxa"/>
          </w:tcPr>
          <w:p w14:paraId="48324082"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AE199C9" w14:textId="0FCF9127" w:rsidR="00AB69C8" w:rsidRPr="007125B5" w:rsidRDefault="00AB69C8" w:rsidP="000D655A">
            <w:r w:rsidRPr="007125B5">
              <w:rPr>
                <w:bCs/>
              </w:rPr>
              <w:t>Baltosios Vokės pramogų centras</w:t>
            </w:r>
          </w:p>
        </w:tc>
        <w:tc>
          <w:tcPr>
            <w:tcW w:w="3454" w:type="dxa"/>
            <w:tcBorders>
              <w:top w:val="single" w:sz="4" w:space="0" w:color="000000"/>
              <w:left w:val="single" w:sz="4" w:space="0" w:color="000000"/>
              <w:bottom w:val="nil"/>
              <w:right w:val="nil"/>
            </w:tcBorders>
          </w:tcPr>
          <w:p w14:paraId="4BD596B3" w14:textId="77C4230F" w:rsidR="00AB69C8" w:rsidRPr="007125B5" w:rsidRDefault="00AB69C8" w:rsidP="00845840">
            <w:pPr>
              <w:spacing w:line="252" w:lineRule="auto"/>
              <w:rPr>
                <w:bCs/>
              </w:rPr>
            </w:pPr>
            <w:r w:rsidRPr="007125B5">
              <w:rPr>
                <w:bCs/>
              </w:rPr>
              <w:t>Edukaciniai užsiėmimai „Sagių vėlimas iš vilnos šlapiuoju būdu“.</w:t>
            </w:r>
          </w:p>
        </w:tc>
        <w:tc>
          <w:tcPr>
            <w:tcW w:w="2389" w:type="dxa"/>
            <w:tcBorders>
              <w:top w:val="single" w:sz="4" w:space="0" w:color="000000"/>
              <w:left w:val="single" w:sz="4" w:space="0" w:color="000000"/>
              <w:bottom w:val="nil"/>
              <w:right w:val="nil"/>
            </w:tcBorders>
          </w:tcPr>
          <w:p w14:paraId="5C033355" w14:textId="07AF6D72" w:rsidR="00AB69C8" w:rsidRPr="007125B5" w:rsidRDefault="00AB69C8" w:rsidP="000D655A">
            <w:pPr>
              <w:pStyle w:val="Standard"/>
              <w:rPr>
                <w:rFonts w:cs="Times New Roman"/>
              </w:rPr>
            </w:pPr>
            <w:r w:rsidRPr="007125B5">
              <w:rPr>
                <w:bCs/>
              </w:rPr>
              <w:t xml:space="preserve"> Agata Romaševska</w:t>
            </w:r>
          </w:p>
        </w:tc>
        <w:tc>
          <w:tcPr>
            <w:tcW w:w="2425" w:type="dxa"/>
            <w:tcBorders>
              <w:top w:val="single" w:sz="4" w:space="0" w:color="000000"/>
              <w:left w:val="single" w:sz="4" w:space="0" w:color="000000"/>
              <w:bottom w:val="nil"/>
              <w:right w:val="nil"/>
            </w:tcBorders>
          </w:tcPr>
          <w:p w14:paraId="700667BB" w14:textId="77777777" w:rsidR="00AB69C8" w:rsidRPr="007125B5" w:rsidRDefault="00AB69C8" w:rsidP="000D655A">
            <w:pPr>
              <w:spacing w:line="252" w:lineRule="auto"/>
              <w:rPr>
                <w:bCs/>
              </w:rPr>
            </w:pPr>
            <w:r w:rsidRPr="007125B5">
              <w:rPr>
                <w:bCs/>
              </w:rPr>
              <w:t>Gegužės 19 d.</w:t>
            </w:r>
          </w:p>
          <w:p w14:paraId="01D529B6" w14:textId="60D46AD4" w:rsidR="00AB69C8" w:rsidRPr="007125B5" w:rsidRDefault="00AB69C8" w:rsidP="00845840">
            <w:pPr>
              <w:spacing w:line="252" w:lineRule="auto"/>
              <w:rPr>
                <w:bCs/>
              </w:rPr>
            </w:pPr>
            <w:r w:rsidRPr="007125B5">
              <w:rPr>
                <w:bCs/>
              </w:rPr>
              <w:t>17.00 val. Rūdninkų laisvalaikio salė</w:t>
            </w:r>
          </w:p>
        </w:tc>
        <w:tc>
          <w:tcPr>
            <w:tcW w:w="2741" w:type="dxa"/>
            <w:tcBorders>
              <w:top w:val="single" w:sz="4" w:space="0" w:color="000000"/>
              <w:left w:val="single" w:sz="4" w:space="0" w:color="000000"/>
              <w:bottom w:val="nil"/>
              <w:right w:val="nil"/>
            </w:tcBorders>
          </w:tcPr>
          <w:p w14:paraId="69ADD8D2" w14:textId="7C1FCE15" w:rsidR="00AB69C8" w:rsidRPr="007125B5" w:rsidRDefault="00AB69C8" w:rsidP="000D655A">
            <w:pPr>
              <w:snapToGrid w:val="0"/>
            </w:pPr>
            <w:r w:rsidRPr="007125B5">
              <w:rPr>
                <w:color w:val="080809"/>
                <w:shd w:val="clear" w:color="auto" w:fill="FFFFFF"/>
              </w:rPr>
              <w:t xml:space="preserve">Dalyviai vels iš vilnos sages. </w:t>
            </w:r>
          </w:p>
        </w:tc>
      </w:tr>
      <w:tr w:rsidR="00AB69C8" w:rsidRPr="007125B5" w14:paraId="5300C873" w14:textId="77777777" w:rsidTr="00AB69C8">
        <w:trPr>
          <w:trHeight w:val="1034"/>
        </w:trPr>
        <w:tc>
          <w:tcPr>
            <w:tcW w:w="1007" w:type="dxa"/>
          </w:tcPr>
          <w:p w14:paraId="2EEC327C"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DCF99F5" w14:textId="77777777" w:rsidR="00AB69C8" w:rsidRPr="007125B5" w:rsidRDefault="00AB69C8" w:rsidP="000D655A">
            <w:pPr>
              <w:rPr>
                <w:lang w:eastAsia="lt-LT"/>
              </w:rPr>
            </w:pPr>
            <w:r w:rsidRPr="007125B5">
              <w:rPr>
                <w:lang w:eastAsia="lt-LT"/>
              </w:rPr>
              <w:t>Dainavos laisvalaikio</w:t>
            </w:r>
          </w:p>
          <w:p w14:paraId="50523654" w14:textId="77777777" w:rsidR="00AB69C8" w:rsidRPr="007125B5" w:rsidRDefault="00AB69C8" w:rsidP="000D655A">
            <w:pPr>
              <w:rPr>
                <w:lang w:eastAsia="lt-LT"/>
              </w:rPr>
            </w:pPr>
            <w:r w:rsidRPr="007125B5">
              <w:rPr>
                <w:lang w:eastAsia="lt-LT"/>
              </w:rPr>
              <w:t>salė</w:t>
            </w:r>
          </w:p>
          <w:p w14:paraId="7CFB04C3" w14:textId="77777777" w:rsidR="00AB69C8" w:rsidRPr="007125B5" w:rsidRDefault="00AB69C8" w:rsidP="000D655A">
            <w:pPr>
              <w:rPr>
                <w:lang w:eastAsia="lt-LT"/>
              </w:rPr>
            </w:pPr>
          </w:p>
          <w:p w14:paraId="36598A5A" w14:textId="14B45DBF" w:rsidR="00AB69C8" w:rsidRPr="007125B5" w:rsidRDefault="00AB69C8" w:rsidP="000D655A">
            <w:pPr>
              <w:rPr>
                <w:sz w:val="22"/>
                <w:szCs w:val="22"/>
              </w:rPr>
            </w:pPr>
          </w:p>
        </w:tc>
        <w:tc>
          <w:tcPr>
            <w:tcW w:w="3454" w:type="dxa"/>
            <w:tcBorders>
              <w:top w:val="single" w:sz="4" w:space="0" w:color="000000"/>
              <w:left w:val="single" w:sz="4" w:space="0" w:color="000000"/>
              <w:bottom w:val="nil"/>
              <w:right w:val="nil"/>
            </w:tcBorders>
          </w:tcPr>
          <w:p w14:paraId="44F29B49" w14:textId="77777777" w:rsidR="00AB69C8" w:rsidRPr="007125B5" w:rsidRDefault="00AB69C8" w:rsidP="000D655A">
            <w:pPr>
              <w:shd w:val="clear" w:color="auto" w:fill="FFFFFF"/>
              <w:rPr>
                <w:bCs/>
                <w:lang w:eastAsia="pl-PL"/>
              </w:rPr>
            </w:pPr>
            <w:r w:rsidRPr="007125B5">
              <w:rPr>
                <w:bCs/>
                <w:lang w:eastAsia="pl-PL"/>
              </w:rPr>
              <w:t>Kūrybinis mandalų piešimo  užsiėmimas su suaugusiais.</w:t>
            </w:r>
          </w:p>
          <w:p w14:paraId="241D673A" w14:textId="66E25A70" w:rsidR="00AB69C8" w:rsidRPr="007125B5" w:rsidRDefault="00AB69C8" w:rsidP="000D655A">
            <w:pPr>
              <w:pStyle w:val="Standard"/>
              <w:rPr>
                <w:sz w:val="22"/>
                <w:szCs w:val="22"/>
              </w:rPr>
            </w:pPr>
          </w:p>
        </w:tc>
        <w:tc>
          <w:tcPr>
            <w:tcW w:w="2389" w:type="dxa"/>
            <w:tcBorders>
              <w:top w:val="single" w:sz="4" w:space="0" w:color="000000"/>
              <w:left w:val="single" w:sz="4" w:space="0" w:color="000000"/>
              <w:bottom w:val="nil"/>
              <w:right w:val="nil"/>
            </w:tcBorders>
          </w:tcPr>
          <w:p w14:paraId="2A3C0F78" w14:textId="77777777" w:rsidR="00AB69C8" w:rsidRPr="007125B5" w:rsidRDefault="00AB69C8" w:rsidP="000D655A">
            <w:pPr>
              <w:tabs>
                <w:tab w:val="left" w:pos="1080"/>
              </w:tabs>
              <w:rPr>
                <w:lang w:eastAsia="lt-LT"/>
              </w:rPr>
            </w:pPr>
            <w:r w:rsidRPr="007125B5">
              <w:rPr>
                <w:lang w:eastAsia="lt-LT"/>
              </w:rPr>
              <w:t>Galina Šimelevič</w:t>
            </w:r>
          </w:p>
          <w:p w14:paraId="170DEF52" w14:textId="5D2A412A" w:rsidR="00AB69C8" w:rsidRPr="007125B5" w:rsidRDefault="00AB69C8" w:rsidP="000D655A">
            <w:pPr>
              <w:rPr>
                <w:sz w:val="22"/>
                <w:szCs w:val="22"/>
              </w:rPr>
            </w:pPr>
            <w:r w:rsidRPr="007125B5">
              <w:rPr>
                <w:lang w:eastAsia="lt-LT"/>
              </w:rPr>
              <w:t>Galina Mikelionienė</w:t>
            </w:r>
          </w:p>
        </w:tc>
        <w:tc>
          <w:tcPr>
            <w:tcW w:w="2425" w:type="dxa"/>
            <w:tcBorders>
              <w:top w:val="single" w:sz="4" w:space="0" w:color="000000"/>
              <w:left w:val="single" w:sz="4" w:space="0" w:color="000000"/>
              <w:bottom w:val="nil"/>
              <w:right w:val="nil"/>
            </w:tcBorders>
          </w:tcPr>
          <w:p w14:paraId="38D08EA1" w14:textId="2EBF2860" w:rsidR="00AB69C8" w:rsidRPr="007125B5" w:rsidRDefault="00AB69C8" w:rsidP="000D655A">
            <w:pPr>
              <w:rPr>
                <w:lang w:eastAsia="lt-LT"/>
              </w:rPr>
            </w:pPr>
            <w:r w:rsidRPr="007125B5">
              <w:rPr>
                <w:lang w:eastAsia="lt-LT"/>
              </w:rPr>
              <w:t>Gegužės 22 d. 15.00 val. Dainavos laisvalaikio salė</w:t>
            </w:r>
          </w:p>
          <w:p w14:paraId="0CA2C8B3" w14:textId="33FC76DA" w:rsidR="00AB69C8" w:rsidRPr="007125B5" w:rsidRDefault="00AB69C8" w:rsidP="000D655A">
            <w:pPr>
              <w:rPr>
                <w:sz w:val="22"/>
                <w:szCs w:val="22"/>
              </w:rPr>
            </w:pPr>
          </w:p>
        </w:tc>
        <w:tc>
          <w:tcPr>
            <w:tcW w:w="2741" w:type="dxa"/>
            <w:tcBorders>
              <w:top w:val="single" w:sz="4" w:space="0" w:color="000000"/>
              <w:left w:val="single" w:sz="4" w:space="0" w:color="000000"/>
              <w:bottom w:val="nil"/>
              <w:right w:val="nil"/>
            </w:tcBorders>
          </w:tcPr>
          <w:p w14:paraId="5829FA19" w14:textId="4A1C5BC1" w:rsidR="00AB69C8" w:rsidRPr="007125B5" w:rsidRDefault="00AB69C8" w:rsidP="000D655A">
            <w:pPr>
              <w:rPr>
                <w:lang w:eastAsia="lt-LT"/>
              </w:rPr>
            </w:pPr>
            <w:r w:rsidRPr="007125B5">
              <w:rPr>
                <w:lang w:eastAsia="lt-LT"/>
              </w:rPr>
              <w:t>Dalyviai susipažins su mandalų piešimo principais, kurs savo unikalius raštus.</w:t>
            </w:r>
          </w:p>
          <w:p w14:paraId="5BFA3F6F" w14:textId="77777777" w:rsidR="00AB69C8" w:rsidRPr="007125B5" w:rsidRDefault="00AB69C8" w:rsidP="000D655A">
            <w:pPr>
              <w:snapToGrid w:val="0"/>
              <w:rPr>
                <w:sz w:val="22"/>
                <w:szCs w:val="22"/>
              </w:rPr>
            </w:pPr>
          </w:p>
        </w:tc>
      </w:tr>
      <w:tr w:rsidR="00AB69C8" w:rsidRPr="007125B5" w14:paraId="65186DFF" w14:textId="77777777" w:rsidTr="00AB69C8">
        <w:trPr>
          <w:trHeight w:val="983"/>
        </w:trPr>
        <w:tc>
          <w:tcPr>
            <w:tcW w:w="1007" w:type="dxa"/>
          </w:tcPr>
          <w:p w14:paraId="26F617B6"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7B5F033" w14:textId="1B88CFE9" w:rsidR="00AB69C8" w:rsidRPr="007125B5" w:rsidRDefault="00AB69C8" w:rsidP="000D655A">
            <w:pPr>
              <w:snapToGrid w:val="0"/>
            </w:pPr>
            <w:r w:rsidRPr="007125B5">
              <w:t>Tautodailininkės Anos Krepštul muziejus/</w:t>
            </w:r>
          </w:p>
          <w:p w14:paraId="49CCC272" w14:textId="77777777" w:rsidR="00AB69C8" w:rsidRPr="007125B5" w:rsidRDefault="00AB69C8" w:rsidP="000D655A">
            <w:pPr>
              <w:snapToGrid w:val="0"/>
            </w:pPr>
            <w:r w:rsidRPr="007125B5">
              <w:t>Turgelių „Aistuvos“ gimnazija</w:t>
            </w:r>
          </w:p>
          <w:p w14:paraId="49F86587" w14:textId="4F4C7B29" w:rsidR="00AB69C8" w:rsidRPr="007125B5" w:rsidRDefault="00AB69C8" w:rsidP="000D655A">
            <w:pPr>
              <w:rPr>
                <w:lang w:eastAsia="lt-LT"/>
              </w:rPr>
            </w:pPr>
            <w:r w:rsidRPr="007125B5">
              <w:t xml:space="preserve">                       </w:t>
            </w:r>
          </w:p>
        </w:tc>
        <w:tc>
          <w:tcPr>
            <w:tcW w:w="3454" w:type="dxa"/>
            <w:tcBorders>
              <w:top w:val="single" w:sz="4" w:space="0" w:color="000000"/>
              <w:left w:val="single" w:sz="4" w:space="0" w:color="000000"/>
              <w:bottom w:val="nil"/>
              <w:right w:val="nil"/>
            </w:tcBorders>
          </w:tcPr>
          <w:p w14:paraId="441DB560" w14:textId="6A9CEFB0" w:rsidR="00AB69C8" w:rsidRPr="007125B5" w:rsidRDefault="00AB69C8" w:rsidP="000D655A">
            <w:r w:rsidRPr="007125B5">
              <w:t xml:space="preserve">Stovykla „Atradimų pavasaris“.  </w:t>
            </w:r>
          </w:p>
          <w:p w14:paraId="42C409C7" w14:textId="77777777" w:rsidR="00AB69C8" w:rsidRPr="007125B5" w:rsidRDefault="00AB69C8" w:rsidP="000D655A"/>
          <w:p w14:paraId="75B7F254" w14:textId="77777777" w:rsidR="00AB69C8" w:rsidRPr="007125B5" w:rsidRDefault="00AB69C8" w:rsidP="000D655A">
            <w:pPr>
              <w:snapToGrid w:val="0"/>
            </w:pPr>
          </w:p>
          <w:p w14:paraId="2CD874F5" w14:textId="77777777" w:rsidR="00AB69C8" w:rsidRPr="007125B5" w:rsidRDefault="00AB69C8" w:rsidP="000D655A">
            <w:pPr>
              <w:snapToGrid w:val="0"/>
            </w:pPr>
          </w:p>
          <w:p w14:paraId="595BBFA9" w14:textId="77777777" w:rsidR="00AB69C8" w:rsidRPr="007125B5" w:rsidRDefault="00AB69C8" w:rsidP="000D655A">
            <w:pPr>
              <w:shd w:val="clear" w:color="auto" w:fill="FFFFFF"/>
              <w:rPr>
                <w:bCs/>
                <w:lang w:eastAsia="pl-PL"/>
              </w:rPr>
            </w:pPr>
          </w:p>
        </w:tc>
        <w:tc>
          <w:tcPr>
            <w:tcW w:w="2389" w:type="dxa"/>
            <w:tcBorders>
              <w:top w:val="single" w:sz="4" w:space="0" w:color="000000"/>
              <w:left w:val="single" w:sz="4" w:space="0" w:color="000000"/>
              <w:bottom w:val="nil"/>
              <w:right w:val="nil"/>
            </w:tcBorders>
          </w:tcPr>
          <w:p w14:paraId="070B98F9" w14:textId="1F28F489" w:rsidR="00AB69C8" w:rsidRPr="007125B5" w:rsidRDefault="00AB69C8" w:rsidP="000D655A">
            <w:r w:rsidRPr="007125B5">
              <w:t>Alina Moločko</w:t>
            </w:r>
          </w:p>
          <w:p w14:paraId="62F8443F" w14:textId="2E015127" w:rsidR="00AB69C8" w:rsidRPr="007125B5" w:rsidRDefault="00AB69C8" w:rsidP="000D655A">
            <w:r w:rsidRPr="007125B5">
              <w:t>Lena Chvičija</w:t>
            </w:r>
          </w:p>
          <w:p w14:paraId="695F2324" w14:textId="77777777" w:rsidR="00AB69C8" w:rsidRPr="007125B5" w:rsidRDefault="00AB69C8" w:rsidP="000D655A"/>
          <w:p w14:paraId="2FD4AB82" w14:textId="77777777" w:rsidR="00AB69C8" w:rsidRPr="007125B5" w:rsidRDefault="00AB69C8" w:rsidP="000D655A">
            <w:pPr>
              <w:tabs>
                <w:tab w:val="left" w:pos="1080"/>
              </w:tabs>
              <w:rPr>
                <w:lang w:eastAsia="lt-LT"/>
              </w:rPr>
            </w:pPr>
          </w:p>
        </w:tc>
        <w:tc>
          <w:tcPr>
            <w:tcW w:w="2425" w:type="dxa"/>
            <w:tcBorders>
              <w:top w:val="single" w:sz="4" w:space="0" w:color="000000"/>
              <w:left w:val="single" w:sz="4" w:space="0" w:color="000000"/>
              <w:bottom w:val="nil"/>
              <w:right w:val="nil"/>
            </w:tcBorders>
          </w:tcPr>
          <w:p w14:paraId="01D3F865" w14:textId="38BB3CB8" w:rsidR="00AB69C8" w:rsidRPr="007125B5" w:rsidRDefault="00AB69C8" w:rsidP="000D655A">
            <w:pPr>
              <w:snapToGrid w:val="0"/>
            </w:pPr>
            <w:r w:rsidRPr="007125B5">
              <w:t>Gegužės 22–23 d.</w:t>
            </w:r>
          </w:p>
          <w:p w14:paraId="3BECE5C7" w14:textId="7F0DC2FA" w:rsidR="00AB69C8" w:rsidRPr="007125B5" w:rsidRDefault="00AB69C8" w:rsidP="000D655A">
            <w:pPr>
              <w:snapToGrid w:val="0"/>
            </w:pPr>
            <w:r w:rsidRPr="007125B5">
              <w:t>12.00 val. Tautodailininkės Anos Krepštul muziejus</w:t>
            </w:r>
          </w:p>
          <w:p w14:paraId="7FD3C9C8" w14:textId="77777777" w:rsidR="00AB69C8" w:rsidRPr="007125B5" w:rsidRDefault="00AB69C8" w:rsidP="000D655A">
            <w:pPr>
              <w:snapToGrid w:val="0"/>
            </w:pPr>
          </w:p>
          <w:p w14:paraId="0CC47066" w14:textId="77777777" w:rsidR="00AB69C8" w:rsidRPr="007125B5" w:rsidRDefault="00AB69C8" w:rsidP="000D655A">
            <w:pPr>
              <w:rPr>
                <w:lang w:eastAsia="lt-LT"/>
              </w:rPr>
            </w:pPr>
          </w:p>
        </w:tc>
        <w:tc>
          <w:tcPr>
            <w:tcW w:w="2741" w:type="dxa"/>
            <w:tcBorders>
              <w:top w:val="single" w:sz="4" w:space="0" w:color="000000"/>
              <w:left w:val="single" w:sz="4" w:space="0" w:color="000000"/>
              <w:bottom w:val="nil"/>
              <w:right w:val="nil"/>
            </w:tcBorders>
          </w:tcPr>
          <w:p w14:paraId="6718A82F" w14:textId="0A37C7C9" w:rsidR="00AB69C8" w:rsidRPr="007125B5" w:rsidRDefault="00AB69C8" w:rsidP="000D655A">
            <w:pPr>
              <w:rPr>
                <w:lang w:eastAsia="lt-LT"/>
              </w:rPr>
            </w:pPr>
            <w:r w:rsidRPr="007125B5">
              <w:t>Tabariškių bendruomenės patalpose susirinks  Šalčininkų rajono gimnazijų moksleiviai.  Jie dalyvaus kūrybinėse dirbtuvėse, žygiuose ir sporto užsiėmimuose.</w:t>
            </w:r>
          </w:p>
        </w:tc>
      </w:tr>
      <w:tr w:rsidR="00AB69C8" w:rsidRPr="007125B5" w14:paraId="720AE224" w14:textId="77777777" w:rsidTr="00AB69C8">
        <w:trPr>
          <w:trHeight w:val="983"/>
        </w:trPr>
        <w:tc>
          <w:tcPr>
            <w:tcW w:w="1007" w:type="dxa"/>
          </w:tcPr>
          <w:p w14:paraId="77805E31"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2EFA991C" w14:textId="77777777" w:rsidR="00AB69C8" w:rsidRPr="007125B5" w:rsidRDefault="00AB69C8" w:rsidP="000D655A">
            <w:pPr>
              <w:rPr>
                <w:bCs/>
              </w:rPr>
            </w:pPr>
            <w:r w:rsidRPr="007125B5">
              <w:rPr>
                <w:bCs/>
              </w:rPr>
              <w:t>Baltosios Vokės pramogų centras</w:t>
            </w:r>
          </w:p>
          <w:p w14:paraId="5ED0A4E8" w14:textId="77777777" w:rsidR="00AB69C8" w:rsidRPr="007125B5" w:rsidRDefault="00AB69C8" w:rsidP="000D655A">
            <w:pPr>
              <w:rPr>
                <w:bCs/>
              </w:rPr>
            </w:pPr>
          </w:p>
          <w:p w14:paraId="12AA7A8F" w14:textId="05533B0A" w:rsidR="00AB69C8" w:rsidRPr="007125B5" w:rsidRDefault="00AB69C8" w:rsidP="000D655A">
            <w:pPr>
              <w:snapToGrid w:val="0"/>
            </w:pPr>
            <w:r w:rsidRPr="007125B5">
              <w:rPr>
                <w:bCs/>
                <w:color w:val="4D5156"/>
                <w:shd w:val="clear" w:color="auto" w:fill="FFFFFF"/>
              </w:rPr>
              <w:t> </w:t>
            </w:r>
          </w:p>
        </w:tc>
        <w:tc>
          <w:tcPr>
            <w:tcW w:w="3454" w:type="dxa"/>
            <w:tcBorders>
              <w:top w:val="single" w:sz="4" w:space="0" w:color="000000"/>
              <w:left w:val="single" w:sz="4" w:space="0" w:color="000000"/>
              <w:bottom w:val="nil"/>
              <w:right w:val="nil"/>
            </w:tcBorders>
          </w:tcPr>
          <w:p w14:paraId="312C840F" w14:textId="650CB18B" w:rsidR="00AB69C8" w:rsidRPr="007125B5" w:rsidRDefault="00AB69C8" w:rsidP="000D655A">
            <w:r w:rsidRPr="007125B5">
              <w:rPr>
                <w:bCs/>
                <w:color w:val="000000"/>
              </w:rPr>
              <w:t>Komandinis orientacinis žaidimas.</w:t>
            </w:r>
          </w:p>
        </w:tc>
        <w:tc>
          <w:tcPr>
            <w:tcW w:w="2389" w:type="dxa"/>
            <w:tcBorders>
              <w:top w:val="single" w:sz="4" w:space="0" w:color="000000"/>
              <w:left w:val="single" w:sz="4" w:space="0" w:color="000000"/>
              <w:bottom w:val="nil"/>
              <w:right w:val="nil"/>
            </w:tcBorders>
          </w:tcPr>
          <w:p w14:paraId="13D31190" w14:textId="33040334" w:rsidR="00AB69C8" w:rsidRPr="007125B5" w:rsidRDefault="00AB69C8" w:rsidP="000D655A">
            <w:r w:rsidRPr="007125B5">
              <w:rPr>
                <w:bCs/>
              </w:rPr>
              <w:t xml:space="preserve"> Robert Gželka</w:t>
            </w:r>
          </w:p>
        </w:tc>
        <w:tc>
          <w:tcPr>
            <w:tcW w:w="2425" w:type="dxa"/>
            <w:tcBorders>
              <w:top w:val="single" w:sz="4" w:space="0" w:color="000000"/>
              <w:left w:val="single" w:sz="4" w:space="0" w:color="000000"/>
              <w:bottom w:val="nil"/>
              <w:right w:val="nil"/>
            </w:tcBorders>
          </w:tcPr>
          <w:p w14:paraId="3BFBB656" w14:textId="77777777" w:rsidR="00AB69C8" w:rsidRPr="007125B5" w:rsidRDefault="00AB69C8" w:rsidP="000D655A">
            <w:pPr>
              <w:spacing w:line="252" w:lineRule="auto"/>
              <w:rPr>
                <w:color w:val="0A0A0A"/>
                <w:shd w:val="clear" w:color="auto" w:fill="FFFFFF"/>
              </w:rPr>
            </w:pPr>
            <w:r w:rsidRPr="007125B5">
              <w:rPr>
                <w:color w:val="0A0A0A"/>
                <w:shd w:val="clear" w:color="auto" w:fill="FFFFFF"/>
              </w:rPr>
              <w:t>Gegužės 22 d.</w:t>
            </w:r>
          </w:p>
          <w:p w14:paraId="428ECFEB" w14:textId="77777777" w:rsidR="00AB69C8" w:rsidRPr="007125B5" w:rsidRDefault="00AB69C8" w:rsidP="000D655A">
            <w:pPr>
              <w:spacing w:line="252" w:lineRule="auto"/>
              <w:rPr>
                <w:bCs/>
              </w:rPr>
            </w:pPr>
            <w:r w:rsidRPr="007125B5">
              <w:rPr>
                <w:color w:val="0A0A0A"/>
                <w:shd w:val="clear" w:color="auto" w:fill="FFFFFF"/>
              </w:rPr>
              <w:t>16.00 val.</w:t>
            </w:r>
          </w:p>
          <w:p w14:paraId="23557A2F" w14:textId="7BCB3991" w:rsidR="00AB69C8" w:rsidRPr="007125B5" w:rsidRDefault="00AB69C8" w:rsidP="000D655A">
            <w:pPr>
              <w:snapToGrid w:val="0"/>
            </w:pPr>
            <w:r w:rsidRPr="007125B5">
              <w:rPr>
                <w:bCs/>
              </w:rPr>
              <w:t>Baltosios Vokės pramogų centras</w:t>
            </w:r>
          </w:p>
        </w:tc>
        <w:tc>
          <w:tcPr>
            <w:tcW w:w="2741" w:type="dxa"/>
            <w:tcBorders>
              <w:top w:val="single" w:sz="4" w:space="0" w:color="000000"/>
              <w:left w:val="single" w:sz="4" w:space="0" w:color="000000"/>
              <w:bottom w:val="nil"/>
              <w:right w:val="nil"/>
            </w:tcBorders>
          </w:tcPr>
          <w:p w14:paraId="213D31BF" w14:textId="7E373F52" w:rsidR="00AB69C8" w:rsidRPr="007125B5" w:rsidRDefault="00AB69C8" w:rsidP="000D655A">
            <w:r w:rsidRPr="007125B5">
              <w:rPr>
                <w:color w:val="000000"/>
              </w:rPr>
              <w:t>Jaunimas susiskirsto į komandas, vykdo užduotis skirtinguose vietose.</w:t>
            </w:r>
          </w:p>
        </w:tc>
      </w:tr>
      <w:tr w:rsidR="00AB69C8" w:rsidRPr="007125B5" w14:paraId="295E1BCA" w14:textId="77777777" w:rsidTr="00AB69C8">
        <w:trPr>
          <w:trHeight w:val="983"/>
        </w:trPr>
        <w:tc>
          <w:tcPr>
            <w:tcW w:w="1007" w:type="dxa"/>
          </w:tcPr>
          <w:p w14:paraId="7B56ACAA"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72AEC12" w14:textId="43E24F15" w:rsidR="00AB69C8" w:rsidRPr="007125B5" w:rsidRDefault="00AB69C8" w:rsidP="000D655A">
            <w:pPr>
              <w:snapToGrid w:val="0"/>
            </w:pPr>
            <w:r w:rsidRPr="007125B5">
              <w:t>Šalčininkų rajono savivaldybės kultūros centras</w:t>
            </w:r>
          </w:p>
        </w:tc>
        <w:tc>
          <w:tcPr>
            <w:tcW w:w="3454" w:type="dxa"/>
            <w:tcBorders>
              <w:top w:val="single" w:sz="4" w:space="0" w:color="000000"/>
              <w:left w:val="single" w:sz="4" w:space="0" w:color="000000"/>
              <w:bottom w:val="nil"/>
              <w:right w:val="nil"/>
            </w:tcBorders>
          </w:tcPr>
          <w:p w14:paraId="54AF412F" w14:textId="7209175C" w:rsidR="00AB69C8" w:rsidRPr="007125B5" w:rsidRDefault="00AB69C8" w:rsidP="000D655A">
            <w:r w:rsidRPr="007125B5">
              <w:rPr>
                <w:color w:val="080809"/>
                <w:shd w:val="clear" w:color="auto" w:fill="FFFFFF"/>
              </w:rPr>
              <w:t>XXIX</w:t>
            </w:r>
            <w:r w:rsidRPr="007125B5">
              <w:t xml:space="preserve"> Festivalis „Daina prie Šalčios“.</w:t>
            </w:r>
          </w:p>
        </w:tc>
        <w:tc>
          <w:tcPr>
            <w:tcW w:w="2389" w:type="dxa"/>
            <w:tcBorders>
              <w:top w:val="single" w:sz="4" w:space="0" w:color="000000"/>
              <w:left w:val="single" w:sz="4" w:space="0" w:color="000000"/>
              <w:bottom w:val="nil"/>
              <w:right w:val="nil"/>
            </w:tcBorders>
          </w:tcPr>
          <w:p w14:paraId="62648F53" w14:textId="0644236E" w:rsidR="00AB69C8" w:rsidRPr="007125B5" w:rsidRDefault="00AB69C8" w:rsidP="000D655A">
            <w:r w:rsidRPr="007125B5">
              <w:t>Jolanta Provlocka Tomaš Matuiza Božena Levkovska</w:t>
            </w:r>
          </w:p>
        </w:tc>
        <w:tc>
          <w:tcPr>
            <w:tcW w:w="2425" w:type="dxa"/>
            <w:tcBorders>
              <w:top w:val="single" w:sz="4" w:space="0" w:color="000000"/>
              <w:left w:val="single" w:sz="4" w:space="0" w:color="000000"/>
              <w:bottom w:val="nil"/>
              <w:right w:val="nil"/>
            </w:tcBorders>
          </w:tcPr>
          <w:p w14:paraId="71E81779" w14:textId="6011945E" w:rsidR="00AB69C8" w:rsidRPr="007125B5" w:rsidRDefault="00AB69C8" w:rsidP="000D655A">
            <w:pPr>
              <w:spacing w:line="252" w:lineRule="auto"/>
              <w:rPr>
                <w:color w:val="0A0A0A"/>
                <w:shd w:val="clear" w:color="auto" w:fill="FFFFFF"/>
              </w:rPr>
            </w:pPr>
            <w:r w:rsidRPr="007125B5">
              <w:rPr>
                <w:color w:val="0A0A0A"/>
                <w:shd w:val="clear" w:color="auto" w:fill="FFFFFF"/>
              </w:rPr>
              <w:t>Gegužės 24 d.</w:t>
            </w:r>
          </w:p>
          <w:p w14:paraId="6FD95F43" w14:textId="77777777" w:rsidR="00AB69C8" w:rsidRPr="007125B5" w:rsidRDefault="00AB69C8" w:rsidP="000D655A">
            <w:pPr>
              <w:spacing w:line="252" w:lineRule="auto"/>
              <w:rPr>
                <w:bCs/>
              </w:rPr>
            </w:pPr>
            <w:r w:rsidRPr="007125B5">
              <w:rPr>
                <w:color w:val="0A0A0A"/>
                <w:shd w:val="clear" w:color="auto" w:fill="FFFFFF"/>
              </w:rPr>
              <w:t>16.00 val.</w:t>
            </w:r>
          </w:p>
          <w:p w14:paraId="46DB4888" w14:textId="0128732C" w:rsidR="00AB69C8" w:rsidRPr="007125B5" w:rsidRDefault="00AB69C8" w:rsidP="000D655A">
            <w:pPr>
              <w:snapToGrid w:val="0"/>
            </w:pPr>
            <w:r w:rsidRPr="007125B5">
              <w:rPr>
                <w:bCs/>
              </w:rPr>
              <w:t>Baltosios Vokės pramogų centras</w:t>
            </w:r>
          </w:p>
        </w:tc>
        <w:tc>
          <w:tcPr>
            <w:tcW w:w="2741" w:type="dxa"/>
            <w:tcBorders>
              <w:top w:val="single" w:sz="4" w:space="0" w:color="000000"/>
              <w:left w:val="single" w:sz="4" w:space="0" w:color="000000"/>
              <w:bottom w:val="nil"/>
              <w:right w:val="nil"/>
            </w:tcBorders>
          </w:tcPr>
          <w:p w14:paraId="4CF3871E" w14:textId="4C81352E" w:rsidR="00AB69C8" w:rsidRPr="007125B5" w:rsidRDefault="00AB69C8" w:rsidP="000D655A">
            <w:r w:rsidRPr="007125B5">
              <w:t>11.00 – 20.00 val. – Liaudies meistrų mugė</w:t>
            </w:r>
          </w:p>
          <w:p w14:paraId="35935BCC" w14:textId="576F79EA" w:rsidR="00AB69C8" w:rsidRPr="007125B5" w:rsidRDefault="00AB69C8" w:rsidP="000D655A">
            <w:r w:rsidRPr="007125B5">
              <w:t>12.00 val. – Šv. Mišios</w:t>
            </w:r>
          </w:p>
          <w:p w14:paraId="7135690A" w14:textId="0BBDD5C9" w:rsidR="00AB69C8" w:rsidRPr="007125B5" w:rsidRDefault="00AB69C8" w:rsidP="000D655A">
            <w:r w:rsidRPr="007125B5">
              <w:t>Koncertas:</w:t>
            </w:r>
          </w:p>
          <w:p w14:paraId="290B8CDC" w14:textId="379D8F7C" w:rsidR="00AB69C8" w:rsidRPr="007125B5" w:rsidRDefault="00AB69C8" w:rsidP="000D655A">
            <w:r w:rsidRPr="007125B5">
              <w:t>13.30 val. – I dalis – „Skambėk, daina prie Šalčios!“</w:t>
            </w:r>
          </w:p>
          <w:p w14:paraId="7A5379C1" w14:textId="576CB41E" w:rsidR="00AB69C8" w:rsidRPr="007125B5" w:rsidRDefault="00AB69C8" w:rsidP="000D655A">
            <w:r w:rsidRPr="007125B5">
              <w:t>16.00 val. – II dalis – „Pavasario ritmu!“</w:t>
            </w:r>
          </w:p>
          <w:p w14:paraId="657A5A07" w14:textId="2A70B635" w:rsidR="00AB69C8" w:rsidRPr="007125B5" w:rsidRDefault="00AB69C8" w:rsidP="000D655A">
            <w:r w:rsidRPr="007125B5">
              <w:t>14.00-17.00 val. Edukacinės dirbtuvės.</w:t>
            </w:r>
          </w:p>
        </w:tc>
      </w:tr>
      <w:tr w:rsidR="00AB69C8" w:rsidRPr="007125B5" w14:paraId="6BAF43A1" w14:textId="77777777" w:rsidTr="00AB69C8">
        <w:trPr>
          <w:trHeight w:val="983"/>
        </w:trPr>
        <w:tc>
          <w:tcPr>
            <w:tcW w:w="1007" w:type="dxa"/>
          </w:tcPr>
          <w:p w14:paraId="31999AAF"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CCFEE2F" w14:textId="353709B5" w:rsidR="00AB69C8" w:rsidRPr="007125B5" w:rsidRDefault="00AB69C8" w:rsidP="000D655A">
            <w:pPr>
              <w:snapToGrid w:val="0"/>
            </w:pPr>
            <w:r w:rsidRPr="007125B5">
              <w:rPr>
                <w:shd w:val="clear" w:color="auto" w:fill="FFFFFF"/>
              </w:rPr>
              <w:t>Vilniaus etninės kultūros centras</w:t>
            </w:r>
          </w:p>
        </w:tc>
        <w:tc>
          <w:tcPr>
            <w:tcW w:w="3454" w:type="dxa"/>
            <w:tcBorders>
              <w:top w:val="single" w:sz="4" w:space="0" w:color="000000"/>
              <w:left w:val="single" w:sz="4" w:space="0" w:color="000000"/>
              <w:bottom w:val="nil"/>
              <w:right w:val="nil"/>
            </w:tcBorders>
          </w:tcPr>
          <w:p w14:paraId="7FF178C5" w14:textId="5809AEA4" w:rsidR="00AB69C8" w:rsidRPr="007125B5" w:rsidRDefault="00AB69C8" w:rsidP="000D655A">
            <w:r w:rsidRPr="007125B5">
              <w:rPr>
                <w:bCs/>
              </w:rPr>
              <w:t>Festivalis „Skamba, skamba kankliai“.</w:t>
            </w:r>
          </w:p>
        </w:tc>
        <w:tc>
          <w:tcPr>
            <w:tcW w:w="2389" w:type="dxa"/>
            <w:tcBorders>
              <w:top w:val="single" w:sz="4" w:space="0" w:color="000000"/>
              <w:left w:val="single" w:sz="4" w:space="0" w:color="000000"/>
              <w:bottom w:val="nil"/>
              <w:right w:val="nil"/>
            </w:tcBorders>
          </w:tcPr>
          <w:p w14:paraId="6DB3112E" w14:textId="083801DE" w:rsidR="00AB69C8" w:rsidRPr="007125B5" w:rsidRDefault="00AB69C8" w:rsidP="000D655A">
            <w:r w:rsidRPr="007125B5">
              <w:rPr>
                <w:bCs/>
              </w:rPr>
              <w:t>Loreta Grigorovič</w:t>
            </w:r>
          </w:p>
        </w:tc>
        <w:tc>
          <w:tcPr>
            <w:tcW w:w="2425" w:type="dxa"/>
            <w:tcBorders>
              <w:top w:val="single" w:sz="4" w:space="0" w:color="000000"/>
              <w:left w:val="single" w:sz="4" w:space="0" w:color="000000"/>
              <w:bottom w:val="nil"/>
              <w:right w:val="nil"/>
            </w:tcBorders>
          </w:tcPr>
          <w:p w14:paraId="446E454C" w14:textId="77777777" w:rsidR="00AB69C8" w:rsidRPr="007125B5" w:rsidRDefault="00AB69C8" w:rsidP="000D655A">
            <w:pPr>
              <w:spacing w:line="252" w:lineRule="auto"/>
              <w:rPr>
                <w:bCs/>
              </w:rPr>
            </w:pPr>
            <w:r w:rsidRPr="007125B5">
              <w:rPr>
                <w:bCs/>
              </w:rPr>
              <w:t>Gegužės 25 d.</w:t>
            </w:r>
          </w:p>
          <w:p w14:paraId="09A6F60B" w14:textId="5BEDFFE7" w:rsidR="00AB69C8" w:rsidRPr="007125B5" w:rsidRDefault="00AB69C8" w:rsidP="000D655A">
            <w:pPr>
              <w:snapToGrid w:val="0"/>
            </w:pPr>
            <w:r w:rsidRPr="007125B5">
              <w:rPr>
                <w:color w:val="000000"/>
                <w:shd w:val="clear" w:color="auto" w:fill="FFFFFF"/>
              </w:rPr>
              <w:t>Alumnato kiemas, Vilnius</w:t>
            </w:r>
          </w:p>
        </w:tc>
        <w:tc>
          <w:tcPr>
            <w:tcW w:w="2741" w:type="dxa"/>
            <w:tcBorders>
              <w:top w:val="single" w:sz="4" w:space="0" w:color="000000"/>
              <w:left w:val="single" w:sz="4" w:space="0" w:color="000000"/>
              <w:bottom w:val="nil"/>
              <w:right w:val="nil"/>
            </w:tcBorders>
          </w:tcPr>
          <w:p w14:paraId="6539BFDD" w14:textId="7F0FF545" w:rsidR="00AB69C8" w:rsidRPr="007125B5" w:rsidRDefault="00AB69C8" w:rsidP="000D655A">
            <w:pPr>
              <w:shd w:val="clear" w:color="auto" w:fill="FFFFFF"/>
              <w:rPr>
                <w:lang w:eastAsia="ru-RU"/>
              </w:rPr>
            </w:pPr>
            <w:r w:rsidRPr="007125B5">
              <w:rPr>
                <w:lang w:eastAsia="ru-RU"/>
              </w:rPr>
              <w:t>Etnografinio kolektyvo „Lalymka“ dalyvavimas festivalyje.</w:t>
            </w:r>
          </w:p>
        </w:tc>
      </w:tr>
      <w:tr w:rsidR="00AB69C8" w:rsidRPr="007125B5" w14:paraId="55E37069" w14:textId="77777777" w:rsidTr="00AB69C8">
        <w:trPr>
          <w:trHeight w:val="983"/>
        </w:trPr>
        <w:tc>
          <w:tcPr>
            <w:tcW w:w="1007" w:type="dxa"/>
          </w:tcPr>
          <w:p w14:paraId="4F4A1FBC"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69B05D70" w14:textId="7F3C1AE7" w:rsidR="00AB69C8" w:rsidRPr="007125B5" w:rsidRDefault="00AB69C8" w:rsidP="000D655A">
            <w:pPr>
              <w:snapToGrid w:val="0"/>
              <w:rPr>
                <w:shd w:val="clear" w:color="auto" w:fill="FFFFFF"/>
              </w:rPr>
            </w:pPr>
            <w:r w:rsidRPr="007125B5">
              <w:rPr>
                <w:lang w:eastAsia="lt-LT"/>
              </w:rPr>
              <w:t>Jašiūnų pramogų centras</w:t>
            </w:r>
          </w:p>
        </w:tc>
        <w:tc>
          <w:tcPr>
            <w:tcW w:w="3454" w:type="dxa"/>
            <w:tcBorders>
              <w:top w:val="single" w:sz="4" w:space="0" w:color="000000"/>
              <w:left w:val="single" w:sz="4" w:space="0" w:color="000000"/>
              <w:bottom w:val="nil"/>
              <w:right w:val="nil"/>
            </w:tcBorders>
          </w:tcPr>
          <w:p w14:paraId="2DFD9257" w14:textId="5918D036" w:rsidR="00AB69C8" w:rsidRPr="007125B5" w:rsidRDefault="00AB69C8" w:rsidP="000D655A">
            <w:pPr>
              <w:rPr>
                <w:bCs/>
              </w:rPr>
            </w:pPr>
            <w:r w:rsidRPr="007125B5">
              <w:rPr>
                <w:bCs/>
                <w:lang w:eastAsia="pl-PL"/>
              </w:rPr>
              <w:t>Gėlių gamybos iš dekoratyvinių vielučių edukacija.</w:t>
            </w:r>
          </w:p>
        </w:tc>
        <w:tc>
          <w:tcPr>
            <w:tcW w:w="2389" w:type="dxa"/>
            <w:tcBorders>
              <w:top w:val="single" w:sz="4" w:space="0" w:color="000000"/>
              <w:left w:val="single" w:sz="4" w:space="0" w:color="000000"/>
              <w:bottom w:val="nil"/>
              <w:right w:val="nil"/>
            </w:tcBorders>
          </w:tcPr>
          <w:p w14:paraId="73E3E8B9" w14:textId="022BA0F8" w:rsidR="00AB69C8" w:rsidRPr="007125B5" w:rsidRDefault="00AB69C8" w:rsidP="000D655A">
            <w:pPr>
              <w:rPr>
                <w:bCs/>
              </w:rPr>
            </w:pPr>
            <w:r w:rsidRPr="007125B5">
              <w:rPr>
                <w:lang w:eastAsia="lt-LT"/>
              </w:rPr>
              <w:t>Marja Alencinovič</w:t>
            </w:r>
          </w:p>
        </w:tc>
        <w:tc>
          <w:tcPr>
            <w:tcW w:w="2425" w:type="dxa"/>
            <w:tcBorders>
              <w:top w:val="single" w:sz="4" w:space="0" w:color="000000"/>
              <w:left w:val="single" w:sz="4" w:space="0" w:color="000000"/>
              <w:bottom w:val="nil"/>
              <w:right w:val="nil"/>
            </w:tcBorders>
          </w:tcPr>
          <w:p w14:paraId="576C2396" w14:textId="048AB70C" w:rsidR="00AB69C8" w:rsidRPr="007125B5" w:rsidRDefault="00AB69C8" w:rsidP="000D655A">
            <w:pPr>
              <w:pStyle w:val="Standard"/>
              <w:rPr>
                <w:rFonts w:cs="Times New Roman"/>
              </w:rPr>
            </w:pPr>
            <w:r w:rsidRPr="007125B5">
              <w:rPr>
                <w:bCs/>
              </w:rPr>
              <w:t xml:space="preserve">Gegužės 27 d. </w:t>
            </w:r>
            <w:r w:rsidRPr="007125B5">
              <w:rPr>
                <w:rFonts w:cs="Times New Roman"/>
              </w:rPr>
              <w:t>12.00 val.</w:t>
            </w:r>
          </w:p>
          <w:p w14:paraId="0963E83D" w14:textId="74FFBBAB" w:rsidR="00AB69C8" w:rsidRPr="007125B5" w:rsidRDefault="00AB69C8" w:rsidP="000D655A">
            <w:pPr>
              <w:spacing w:line="252" w:lineRule="auto"/>
              <w:rPr>
                <w:bCs/>
              </w:rPr>
            </w:pPr>
            <w:r w:rsidRPr="007125B5">
              <w:rPr>
                <w:lang w:eastAsia="lt-LT"/>
              </w:rPr>
              <w:t>Jašiūnų pramogų centras</w:t>
            </w:r>
          </w:p>
        </w:tc>
        <w:tc>
          <w:tcPr>
            <w:tcW w:w="2741" w:type="dxa"/>
            <w:tcBorders>
              <w:top w:val="single" w:sz="4" w:space="0" w:color="000000"/>
              <w:left w:val="single" w:sz="4" w:space="0" w:color="000000"/>
              <w:bottom w:val="nil"/>
              <w:right w:val="nil"/>
            </w:tcBorders>
          </w:tcPr>
          <w:p w14:paraId="58D11658" w14:textId="77777777" w:rsidR="00AB69C8" w:rsidRPr="007125B5" w:rsidRDefault="00AB69C8" w:rsidP="000D655A">
            <w:pPr>
              <w:shd w:val="clear" w:color="auto" w:fill="FFFFFF"/>
              <w:rPr>
                <w:lang w:eastAsia="ru-RU"/>
              </w:rPr>
            </w:pPr>
          </w:p>
        </w:tc>
      </w:tr>
      <w:tr w:rsidR="00AB69C8" w:rsidRPr="007125B5" w14:paraId="7CC59B7E" w14:textId="77777777" w:rsidTr="00AB69C8">
        <w:trPr>
          <w:trHeight w:val="70"/>
        </w:trPr>
        <w:tc>
          <w:tcPr>
            <w:tcW w:w="1007" w:type="dxa"/>
          </w:tcPr>
          <w:p w14:paraId="01F1B0E7"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756C217" w14:textId="77777777" w:rsidR="00AB69C8" w:rsidRPr="007125B5" w:rsidRDefault="00AB69C8" w:rsidP="000D655A">
            <w:pPr>
              <w:pStyle w:val="Standard"/>
              <w:rPr>
                <w:rFonts w:cs="Times New Roman"/>
              </w:rPr>
            </w:pPr>
            <w:r w:rsidRPr="007125B5">
              <w:rPr>
                <w:rFonts w:cs="Times New Roman"/>
              </w:rPr>
              <w:t>Dieveniškių laisvalaikio salė</w:t>
            </w:r>
          </w:p>
          <w:p w14:paraId="301C4E0F" w14:textId="77777777" w:rsidR="00AB69C8" w:rsidRPr="007125B5" w:rsidRDefault="00AB69C8" w:rsidP="000D655A">
            <w:pPr>
              <w:rPr>
                <w:lang w:eastAsia="lt-LT"/>
              </w:rPr>
            </w:pPr>
          </w:p>
        </w:tc>
        <w:tc>
          <w:tcPr>
            <w:tcW w:w="3454" w:type="dxa"/>
            <w:tcBorders>
              <w:top w:val="single" w:sz="4" w:space="0" w:color="000000"/>
              <w:left w:val="single" w:sz="4" w:space="0" w:color="000000"/>
              <w:bottom w:val="nil"/>
              <w:right w:val="nil"/>
            </w:tcBorders>
          </w:tcPr>
          <w:p w14:paraId="3660C299" w14:textId="63E91545" w:rsidR="00AB69C8" w:rsidRPr="007125B5" w:rsidRDefault="00AB69C8" w:rsidP="000D655A">
            <w:pPr>
              <w:pStyle w:val="Standard"/>
              <w:rPr>
                <w:rFonts w:cs="Times New Roman"/>
              </w:rPr>
            </w:pPr>
            <w:r w:rsidRPr="007125B5">
              <w:rPr>
                <w:rFonts w:cs="Times New Roman"/>
              </w:rPr>
              <w:t>Ekskursija į Baltosios Vokės pramogų centro muziej</w:t>
            </w:r>
            <w:r w:rsidR="007125B5">
              <w:rPr>
                <w:rFonts w:cs="Times New Roman"/>
              </w:rPr>
              <w:t>ų</w:t>
            </w:r>
            <w:r w:rsidRPr="007125B5">
              <w:rPr>
                <w:rFonts w:cs="Times New Roman"/>
              </w:rPr>
              <w:t>.</w:t>
            </w:r>
          </w:p>
          <w:p w14:paraId="3916440B" w14:textId="613C73E2" w:rsidR="00AB69C8" w:rsidRPr="007125B5" w:rsidRDefault="00AB69C8" w:rsidP="000D655A">
            <w:pPr>
              <w:pStyle w:val="Standard"/>
              <w:rPr>
                <w:rFonts w:cs="Times New Roman"/>
              </w:rPr>
            </w:pPr>
            <w:r w:rsidRPr="007125B5">
              <w:rPr>
                <w:rFonts w:cs="Times New Roman"/>
              </w:rPr>
              <w:t>Edukacija „Duonos kelias“.</w:t>
            </w:r>
          </w:p>
          <w:p w14:paraId="263D3962" w14:textId="77777777" w:rsidR="00AB69C8" w:rsidRPr="007125B5" w:rsidRDefault="00AB69C8" w:rsidP="000D655A">
            <w:pPr>
              <w:pStyle w:val="Standard"/>
              <w:rPr>
                <w:rFonts w:cs="Times New Roman"/>
              </w:rPr>
            </w:pPr>
          </w:p>
          <w:p w14:paraId="15CF20D9" w14:textId="77777777" w:rsidR="00AB69C8" w:rsidRPr="007125B5" w:rsidRDefault="00AB69C8" w:rsidP="000D655A">
            <w:pPr>
              <w:pStyle w:val="Standard"/>
              <w:rPr>
                <w:rFonts w:cs="Times New Roman"/>
              </w:rPr>
            </w:pPr>
          </w:p>
          <w:p w14:paraId="48EB5B82" w14:textId="77777777" w:rsidR="00AB69C8" w:rsidRPr="007125B5" w:rsidRDefault="00AB69C8" w:rsidP="000D655A">
            <w:pPr>
              <w:shd w:val="clear" w:color="auto" w:fill="FFFFFF"/>
              <w:rPr>
                <w:bCs/>
                <w:lang w:eastAsia="pl-PL"/>
              </w:rPr>
            </w:pPr>
          </w:p>
        </w:tc>
        <w:tc>
          <w:tcPr>
            <w:tcW w:w="2389" w:type="dxa"/>
            <w:tcBorders>
              <w:top w:val="single" w:sz="4" w:space="0" w:color="000000"/>
              <w:left w:val="single" w:sz="4" w:space="0" w:color="000000"/>
              <w:bottom w:val="nil"/>
              <w:right w:val="nil"/>
            </w:tcBorders>
          </w:tcPr>
          <w:p w14:paraId="5864FBB7" w14:textId="29094A83" w:rsidR="00AB69C8" w:rsidRPr="007125B5" w:rsidRDefault="00AB69C8" w:rsidP="000D655A">
            <w:pPr>
              <w:pStyle w:val="Standard"/>
              <w:rPr>
                <w:rFonts w:cs="Times New Roman"/>
              </w:rPr>
            </w:pPr>
            <w:r w:rsidRPr="007125B5">
              <w:rPr>
                <w:rFonts w:cs="Times New Roman"/>
              </w:rPr>
              <w:t>Teresa Plotnikova</w:t>
            </w:r>
          </w:p>
          <w:p w14:paraId="35197133" w14:textId="77777777" w:rsidR="00AB69C8" w:rsidRPr="007125B5" w:rsidRDefault="00AB69C8" w:rsidP="000D655A">
            <w:pPr>
              <w:pStyle w:val="Standard"/>
              <w:rPr>
                <w:rFonts w:cs="Times New Roman"/>
              </w:rPr>
            </w:pPr>
          </w:p>
          <w:p w14:paraId="082274B4" w14:textId="77777777" w:rsidR="00AB69C8" w:rsidRPr="007125B5" w:rsidRDefault="00AB69C8" w:rsidP="000D655A">
            <w:pPr>
              <w:tabs>
                <w:tab w:val="left" w:pos="1080"/>
              </w:tabs>
              <w:rPr>
                <w:lang w:eastAsia="lt-LT"/>
              </w:rPr>
            </w:pPr>
          </w:p>
        </w:tc>
        <w:tc>
          <w:tcPr>
            <w:tcW w:w="2425" w:type="dxa"/>
            <w:tcBorders>
              <w:top w:val="single" w:sz="4" w:space="0" w:color="000000"/>
              <w:left w:val="single" w:sz="4" w:space="0" w:color="000000"/>
              <w:bottom w:val="nil"/>
              <w:right w:val="nil"/>
            </w:tcBorders>
          </w:tcPr>
          <w:p w14:paraId="437C7445" w14:textId="6BE5F830" w:rsidR="00AB69C8" w:rsidRPr="007125B5" w:rsidRDefault="00AB69C8" w:rsidP="000D655A">
            <w:pPr>
              <w:pStyle w:val="Standard"/>
              <w:rPr>
                <w:rFonts w:cs="Times New Roman"/>
              </w:rPr>
            </w:pPr>
            <w:r w:rsidRPr="007125B5">
              <w:rPr>
                <w:rFonts w:cs="Times New Roman"/>
              </w:rPr>
              <w:t>Gegužės 27 d. 11.00 val.</w:t>
            </w:r>
          </w:p>
          <w:p w14:paraId="18855B0D" w14:textId="77777777" w:rsidR="00AB69C8" w:rsidRPr="007125B5" w:rsidRDefault="00AB69C8" w:rsidP="000D655A">
            <w:pPr>
              <w:pStyle w:val="Standard"/>
              <w:rPr>
                <w:rFonts w:cs="Times New Roman"/>
              </w:rPr>
            </w:pPr>
            <w:r w:rsidRPr="007125B5">
              <w:rPr>
                <w:rFonts w:cs="Times New Roman"/>
              </w:rPr>
              <w:t>Baltosios Vokės pramogų centras</w:t>
            </w:r>
          </w:p>
          <w:p w14:paraId="4F02CF59" w14:textId="77777777" w:rsidR="00AB69C8" w:rsidRPr="007125B5" w:rsidRDefault="00AB69C8" w:rsidP="000D655A">
            <w:pPr>
              <w:pStyle w:val="Standard"/>
              <w:rPr>
                <w:rFonts w:cs="Times New Roman"/>
              </w:rPr>
            </w:pPr>
          </w:p>
          <w:p w14:paraId="2CE3D524" w14:textId="77777777" w:rsidR="00AB69C8" w:rsidRPr="007125B5" w:rsidRDefault="00AB69C8" w:rsidP="000D655A">
            <w:pPr>
              <w:rPr>
                <w:lang w:eastAsia="lt-LT"/>
              </w:rPr>
            </w:pPr>
          </w:p>
        </w:tc>
        <w:tc>
          <w:tcPr>
            <w:tcW w:w="2741" w:type="dxa"/>
            <w:tcBorders>
              <w:top w:val="single" w:sz="4" w:space="0" w:color="000000"/>
              <w:left w:val="single" w:sz="4" w:space="0" w:color="000000"/>
              <w:bottom w:val="nil"/>
              <w:right w:val="nil"/>
            </w:tcBorders>
          </w:tcPr>
          <w:p w14:paraId="3B747EF3" w14:textId="43026111" w:rsidR="00AB69C8" w:rsidRPr="007125B5" w:rsidRDefault="00AB69C8" w:rsidP="000D655A">
            <w:pPr>
              <w:pStyle w:val="Standard"/>
              <w:rPr>
                <w:rFonts w:cs="Times New Roman"/>
              </w:rPr>
            </w:pPr>
            <w:r w:rsidRPr="007125B5">
              <w:rPr>
                <w:rFonts w:cs="Times New Roman"/>
              </w:rPr>
              <w:t>Planuojama išvyka į Baltosios Vokės pramogų centro muziejų ir edukacija „Duonos kelias“. Ves edukacija Ana Voroneckaja.</w:t>
            </w:r>
          </w:p>
        </w:tc>
      </w:tr>
      <w:tr w:rsidR="00AB69C8" w:rsidRPr="007125B5" w14:paraId="0656FE16" w14:textId="77777777" w:rsidTr="00AB69C8">
        <w:trPr>
          <w:trHeight w:val="1034"/>
        </w:trPr>
        <w:tc>
          <w:tcPr>
            <w:tcW w:w="1007" w:type="dxa"/>
          </w:tcPr>
          <w:p w14:paraId="28272797"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0126A207" w14:textId="47EB3FA0" w:rsidR="00AB69C8" w:rsidRPr="007125B5" w:rsidRDefault="00AB69C8" w:rsidP="000D655A">
            <w:pPr>
              <w:pStyle w:val="Standard"/>
              <w:rPr>
                <w:rFonts w:cs="Times New Roman"/>
              </w:rPr>
            </w:pPr>
            <w:r w:rsidRPr="007125B5">
              <w:t>Gerviškių laisvalaikio salė</w:t>
            </w:r>
          </w:p>
        </w:tc>
        <w:tc>
          <w:tcPr>
            <w:tcW w:w="3454" w:type="dxa"/>
            <w:tcBorders>
              <w:top w:val="single" w:sz="4" w:space="0" w:color="000000"/>
              <w:left w:val="single" w:sz="4" w:space="0" w:color="000000"/>
              <w:bottom w:val="nil"/>
              <w:right w:val="nil"/>
            </w:tcBorders>
          </w:tcPr>
          <w:p w14:paraId="422295AC" w14:textId="45B8ED8A" w:rsidR="00AB69C8" w:rsidRPr="007125B5" w:rsidRDefault="00AB69C8" w:rsidP="000D655A">
            <w:pPr>
              <w:pStyle w:val="Standard"/>
              <w:rPr>
                <w:rFonts w:cs="Times New Roman"/>
              </w:rPr>
            </w:pPr>
            <w:r w:rsidRPr="007125B5">
              <w:rPr>
                <w:rFonts w:cs="Times New Roman"/>
              </w:rPr>
              <w:t xml:space="preserve">Piknikas. </w:t>
            </w:r>
          </w:p>
        </w:tc>
        <w:tc>
          <w:tcPr>
            <w:tcW w:w="2389" w:type="dxa"/>
            <w:tcBorders>
              <w:top w:val="single" w:sz="4" w:space="0" w:color="000000"/>
              <w:left w:val="single" w:sz="4" w:space="0" w:color="000000"/>
              <w:bottom w:val="nil"/>
              <w:right w:val="nil"/>
            </w:tcBorders>
          </w:tcPr>
          <w:p w14:paraId="43D4CAFE" w14:textId="29A5FF17" w:rsidR="00AB69C8" w:rsidRPr="007125B5" w:rsidRDefault="00AB69C8" w:rsidP="000D655A">
            <w:pPr>
              <w:pStyle w:val="Standard"/>
              <w:rPr>
                <w:rFonts w:cs="Times New Roman"/>
              </w:rPr>
            </w:pPr>
            <w:r w:rsidRPr="007125B5">
              <w:rPr>
                <w:rFonts w:cs="Times New Roman"/>
              </w:rPr>
              <w:t>Agnieška Voitechovič</w:t>
            </w:r>
          </w:p>
        </w:tc>
        <w:tc>
          <w:tcPr>
            <w:tcW w:w="2425" w:type="dxa"/>
            <w:tcBorders>
              <w:top w:val="single" w:sz="4" w:space="0" w:color="000000"/>
              <w:left w:val="single" w:sz="4" w:space="0" w:color="000000"/>
              <w:bottom w:val="nil"/>
              <w:right w:val="nil"/>
            </w:tcBorders>
          </w:tcPr>
          <w:p w14:paraId="028B2938" w14:textId="5D216B92" w:rsidR="00AB69C8" w:rsidRPr="007125B5" w:rsidRDefault="00AB69C8" w:rsidP="000D655A">
            <w:pPr>
              <w:snapToGrid w:val="0"/>
            </w:pPr>
            <w:r w:rsidRPr="007125B5">
              <w:t>Gegužės 29 d.</w:t>
            </w:r>
          </w:p>
          <w:p w14:paraId="2FB8F554" w14:textId="6628A843" w:rsidR="00AB69C8" w:rsidRPr="007125B5" w:rsidRDefault="00AB69C8" w:rsidP="000D655A">
            <w:pPr>
              <w:snapToGrid w:val="0"/>
            </w:pPr>
            <w:r w:rsidRPr="007125B5">
              <w:t>16.00 val.</w:t>
            </w:r>
          </w:p>
          <w:p w14:paraId="65A862E5" w14:textId="7B994EF9" w:rsidR="00AB69C8" w:rsidRPr="007125B5" w:rsidRDefault="00AB69C8" w:rsidP="000D655A">
            <w:pPr>
              <w:snapToGrid w:val="0"/>
            </w:pPr>
            <w:r w:rsidRPr="007125B5">
              <w:t>Gerviškių laisvalaikio salė</w:t>
            </w:r>
          </w:p>
          <w:p w14:paraId="557C399B" w14:textId="1005EDF0" w:rsidR="00AB69C8" w:rsidRPr="007125B5" w:rsidRDefault="00AB69C8" w:rsidP="000D655A">
            <w:pPr>
              <w:pStyle w:val="Standard"/>
              <w:rPr>
                <w:rFonts w:cs="Times New Roman"/>
              </w:rPr>
            </w:pPr>
          </w:p>
        </w:tc>
        <w:tc>
          <w:tcPr>
            <w:tcW w:w="2741" w:type="dxa"/>
            <w:tcBorders>
              <w:top w:val="single" w:sz="4" w:space="0" w:color="000000"/>
              <w:left w:val="single" w:sz="4" w:space="0" w:color="000000"/>
              <w:bottom w:val="nil"/>
              <w:right w:val="nil"/>
            </w:tcBorders>
          </w:tcPr>
          <w:p w14:paraId="19BAC627" w14:textId="228FDCAC" w:rsidR="00AB69C8" w:rsidRPr="007125B5" w:rsidRDefault="00AB69C8" w:rsidP="000D655A">
            <w:pPr>
              <w:pStyle w:val="Standard"/>
              <w:rPr>
                <w:rFonts w:cs="Times New Roman"/>
              </w:rPr>
            </w:pPr>
            <w:r w:rsidRPr="007125B5">
              <w:rPr>
                <w:rFonts w:cs="Times New Roman"/>
              </w:rPr>
              <w:t>Pikniko metu bus žaidžiami įvairūs lauko žaidimai, knygų skaitymas ir pasakų klausymas. Bus kepamos dešrelės, bus galima užkąsti ir pabendrauti. Tai bus smagus, aktyvus ir jaukus laikas gamtoje visiems dalyviams.</w:t>
            </w:r>
          </w:p>
        </w:tc>
      </w:tr>
      <w:tr w:rsidR="00AB69C8" w:rsidRPr="007125B5" w14:paraId="34FC69CC" w14:textId="77777777" w:rsidTr="00AB69C8">
        <w:trPr>
          <w:trHeight w:val="1034"/>
        </w:trPr>
        <w:tc>
          <w:tcPr>
            <w:tcW w:w="1007" w:type="dxa"/>
          </w:tcPr>
          <w:p w14:paraId="5D769E72"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2AA96DD5" w14:textId="2ABB7739" w:rsidR="00AB69C8" w:rsidRPr="007125B5" w:rsidRDefault="00AB69C8" w:rsidP="000D655A">
            <w:pPr>
              <w:rPr>
                <w:bCs/>
                <w:sz w:val="22"/>
                <w:szCs w:val="22"/>
              </w:rPr>
            </w:pPr>
            <w:r w:rsidRPr="007125B5">
              <w:rPr>
                <w:lang w:eastAsia="lt-LT"/>
              </w:rPr>
              <w:t>Dainavos laisvalaikio salė</w:t>
            </w:r>
          </w:p>
        </w:tc>
        <w:tc>
          <w:tcPr>
            <w:tcW w:w="3454" w:type="dxa"/>
            <w:tcBorders>
              <w:top w:val="single" w:sz="4" w:space="0" w:color="000000"/>
              <w:left w:val="single" w:sz="4" w:space="0" w:color="000000"/>
              <w:bottom w:val="nil"/>
              <w:right w:val="nil"/>
            </w:tcBorders>
          </w:tcPr>
          <w:p w14:paraId="40E745DE" w14:textId="2251412A" w:rsidR="00AB69C8" w:rsidRPr="007125B5" w:rsidRDefault="00AB69C8" w:rsidP="000D655A">
            <w:pPr>
              <w:pStyle w:val="Standard"/>
              <w:rPr>
                <w:rFonts w:cs="Times New Roman"/>
                <w:bCs/>
                <w:sz w:val="22"/>
                <w:szCs w:val="22"/>
              </w:rPr>
            </w:pPr>
            <w:r w:rsidRPr="007125B5">
              <w:rPr>
                <w:rFonts w:cs="Times New Roman"/>
                <w:lang w:eastAsia="lt-LT"/>
              </w:rPr>
              <w:t>„Šeimos diena“.</w:t>
            </w:r>
          </w:p>
        </w:tc>
        <w:tc>
          <w:tcPr>
            <w:tcW w:w="2389" w:type="dxa"/>
            <w:tcBorders>
              <w:top w:val="single" w:sz="4" w:space="0" w:color="000000"/>
              <w:left w:val="single" w:sz="4" w:space="0" w:color="000000"/>
              <w:bottom w:val="nil"/>
              <w:right w:val="nil"/>
            </w:tcBorders>
          </w:tcPr>
          <w:p w14:paraId="77DF2B8F" w14:textId="77777777" w:rsidR="00AB69C8" w:rsidRPr="007125B5" w:rsidRDefault="00AB69C8" w:rsidP="000D655A">
            <w:pPr>
              <w:tabs>
                <w:tab w:val="left" w:pos="1080"/>
              </w:tabs>
              <w:rPr>
                <w:lang w:eastAsia="lt-LT"/>
              </w:rPr>
            </w:pPr>
            <w:r w:rsidRPr="007125B5">
              <w:rPr>
                <w:lang w:eastAsia="lt-LT"/>
              </w:rPr>
              <w:t>Galina Šimelevič</w:t>
            </w:r>
          </w:p>
          <w:p w14:paraId="47970BE1" w14:textId="77777777" w:rsidR="00AB69C8" w:rsidRPr="007125B5" w:rsidRDefault="00AB69C8" w:rsidP="000D655A">
            <w:pPr>
              <w:tabs>
                <w:tab w:val="left" w:pos="1080"/>
              </w:tabs>
              <w:rPr>
                <w:lang w:eastAsia="lt-LT"/>
              </w:rPr>
            </w:pPr>
            <w:r w:rsidRPr="007125B5">
              <w:rPr>
                <w:lang w:eastAsia="lt-LT"/>
              </w:rPr>
              <w:t>Galina Mikelionienė</w:t>
            </w:r>
          </w:p>
          <w:p w14:paraId="08AF8531" w14:textId="77777777" w:rsidR="00AB69C8" w:rsidRPr="007125B5" w:rsidRDefault="00AB69C8" w:rsidP="000D655A">
            <w:pPr>
              <w:tabs>
                <w:tab w:val="left" w:pos="1080"/>
              </w:tabs>
              <w:rPr>
                <w:lang w:eastAsia="lt-LT"/>
              </w:rPr>
            </w:pPr>
          </w:p>
          <w:p w14:paraId="0370260D" w14:textId="34ABE32E" w:rsidR="00AB69C8" w:rsidRPr="007125B5" w:rsidRDefault="00AB69C8" w:rsidP="000D655A">
            <w:pPr>
              <w:rPr>
                <w:bCs/>
                <w:sz w:val="22"/>
                <w:szCs w:val="22"/>
              </w:rPr>
            </w:pPr>
          </w:p>
        </w:tc>
        <w:tc>
          <w:tcPr>
            <w:tcW w:w="2425" w:type="dxa"/>
            <w:tcBorders>
              <w:top w:val="single" w:sz="4" w:space="0" w:color="000000"/>
              <w:left w:val="single" w:sz="4" w:space="0" w:color="000000"/>
              <w:bottom w:val="nil"/>
              <w:right w:val="nil"/>
            </w:tcBorders>
          </w:tcPr>
          <w:p w14:paraId="00707062" w14:textId="1ADBC33D" w:rsidR="00AB69C8" w:rsidRPr="007125B5" w:rsidRDefault="00AB69C8" w:rsidP="000D655A">
            <w:pPr>
              <w:rPr>
                <w:lang w:eastAsia="lt-LT"/>
              </w:rPr>
            </w:pPr>
            <w:r w:rsidRPr="007125B5">
              <w:rPr>
                <w:lang w:eastAsia="lt-LT"/>
              </w:rPr>
              <w:t>Gegužės 31 d. 12.00 val. Dainavos laisvalaikio salė</w:t>
            </w:r>
          </w:p>
        </w:tc>
        <w:tc>
          <w:tcPr>
            <w:tcW w:w="2741" w:type="dxa"/>
            <w:tcBorders>
              <w:top w:val="single" w:sz="4" w:space="0" w:color="000000"/>
              <w:left w:val="single" w:sz="4" w:space="0" w:color="000000"/>
              <w:bottom w:val="nil"/>
              <w:right w:val="nil"/>
            </w:tcBorders>
          </w:tcPr>
          <w:p w14:paraId="4F3B0FAB" w14:textId="696ED666" w:rsidR="00AB69C8" w:rsidRPr="007125B5" w:rsidRDefault="00AB69C8" w:rsidP="000D655A">
            <w:pPr>
              <w:rPr>
                <w:lang w:eastAsia="lt-LT"/>
              </w:rPr>
            </w:pPr>
            <w:r w:rsidRPr="007125B5">
              <w:rPr>
                <w:lang w:eastAsia="lt-LT"/>
              </w:rPr>
              <w:t>Koncertuoja Eišiškių muzikos mokyklos ansamblis „Magija“.</w:t>
            </w:r>
          </w:p>
          <w:p w14:paraId="27D50371" w14:textId="5C2404C8" w:rsidR="00AB69C8" w:rsidRPr="007125B5" w:rsidRDefault="00AB69C8" w:rsidP="000D655A">
            <w:pPr>
              <w:rPr>
                <w:lang w:eastAsia="lt-LT"/>
              </w:rPr>
            </w:pPr>
            <w:r w:rsidRPr="007125B5">
              <w:rPr>
                <w:lang w:eastAsia="lt-LT"/>
              </w:rPr>
              <w:t>Žaidimai, konkursai.</w:t>
            </w:r>
          </w:p>
          <w:p w14:paraId="749400CB" w14:textId="44A4534D" w:rsidR="00AB69C8" w:rsidRPr="007125B5" w:rsidRDefault="00AB69C8" w:rsidP="000D655A">
            <w:pPr>
              <w:pStyle w:val="Standard"/>
              <w:rPr>
                <w:rFonts w:cs="Times New Roman"/>
                <w:bCs/>
                <w:sz w:val="22"/>
                <w:szCs w:val="22"/>
              </w:rPr>
            </w:pPr>
            <w:r w:rsidRPr="007125B5">
              <w:rPr>
                <w:rFonts w:cs="Times New Roman"/>
                <w:lang w:eastAsia="lt-LT"/>
              </w:rPr>
              <w:t xml:space="preserve">Bendravimas ir buvimas kartu. </w:t>
            </w:r>
          </w:p>
        </w:tc>
      </w:tr>
      <w:tr w:rsidR="00AB69C8" w:rsidRPr="007125B5" w14:paraId="3043BA35" w14:textId="77777777" w:rsidTr="00AB69C8">
        <w:trPr>
          <w:trHeight w:val="1034"/>
        </w:trPr>
        <w:tc>
          <w:tcPr>
            <w:tcW w:w="1007" w:type="dxa"/>
          </w:tcPr>
          <w:p w14:paraId="08C69932"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5EFCC8F" w14:textId="7F07CD6C" w:rsidR="00AB69C8" w:rsidRPr="007125B5" w:rsidRDefault="00AB69C8" w:rsidP="000D655A">
            <w:pPr>
              <w:rPr>
                <w:lang w:eastAsia="lt-LT"/>
              </w:rPr>
            </w:pPr>
            <w:r w:rsidRPr="007125B5">
              <w:rPr>
                <w:lang w:eastAsia="lt-LT"/>
              </w:rPr>
              <w:t>Jašiūnų pramogų centras</w:t>
            </w:r>
          </w:p>
        </w:tc>
        <w:tc>
          <w:tcPr>
            <w:tcW w:w="3454" w:type="dxa"/>
            <w:tcBorders>
              <w:top w:val="single" w:sz="4" w:space="0" w:color="000000"/>
              <w:left w:val="single" w:sz="4" w:space="0" w:color="000000"/>
              <w:bottom w:val="nil"/>
              <w:right w:val="nil"/>
            </w:tcBorders>
          </w:tcPr>
          <w:p w14:paraId="6960B3AC" w14:textId="4AF9B0BB" w:rsidR="00AB69C8" w:rsidRPr="007125B5" w:rsidRDefault="00AB69C8" w:rsidP="000D655A">
            <w:pPr>
              <w:rPr>
                <w:lang w:eastAsia="lt-LT"/>
              </w:rPr>
            </w:pPr>
            <w:r w:rsidRPr="007125B5">
              <w:rPr>
                <w:lang w:eastAsia="lt-LT"/>
              </w:rPr>
              <w:t>Foto konkursas „Mano krašto grožis“.</w:t>
            </w:r>
          </w:p>
          <w:p w14:paraId="1B876909" w14:textId="77777777" w:rsidR="00AB69C8" w:rsidRPr="007125B5" w:rsidRDefault="00AB69C8" w:rsidP="000D655A">
            <w:pPr>
              <w:pStyle w:val="Standard"/>
              <w:rPr>
                <w:rFonts w:cs="Times New Roman"/>
                <w:lang w:eastAsia="lt-LT"/>
              </w:rPr>
            </w:pPr>
          </w:p>
        </w:tc>
        <w:tc>
          <w:tcPr>
            <w:tcW w:w="2389" w:type="dxa"/>
            <w:tcBorders>
              <w:top w:val="single" w:sz="4" w:space="0" w:color="000000"/>
              <w:left w:val="single" w:sz="4" w:space="0" w:color="000000"/>
              <w:bottom w:val="nil"/>
              <w:right w:val="nil"/>
            </w:tcBorders>
          </w:tcPr>
          <w:p w14:paraId="34D54501" w14:textId="3DD9CF09" w:rsidR="00AB69C8" w:rsidRPr="007125B5" w:rsidRDefault="00AB69C8" w:rsidP="000D655A">
            <w:pPr>
              <w:tabs>
                <w:tab w:val="left" w:pos="1080"/>
              </w:tabs>
              <w:rPr>
                <w:lang w:eastAsia="lt-LT"/>
              </w:rPr>
            </w:pPr>
            <w:r w:rsidRPr="007125B5">
              <w:rPr>
                <w:lang w:eastAsia="lt-LT"/>
              </w:rPr>
              <w:t>Marja Alencinovič</w:t>
            </w:r>
          </w:p>
        </w:tc>
        <w:tc>
          <w:tcPr>
            <w:tcW w:w="2425" w:type="dxa"/>
            <w:tcBorders>
              <w:top w:val="single" w:sz="4" w:space="0" w:color="000000"/>
              <w:left w:val="single" w:sz="4" w:space="0" w:color="000000"/>
              <w:bottom w:val="nil"/>
              <w:right w:val="nil"/>
            </w:tcBorders>
          </w:tcPr>
          <w:p w14:paraId="74C4FCD2" w14:textId="6D46DADE" w:rsidR="00AB69C8" w:rsidRPr="007125B5" w:rsidRDefault="00AB69C8" w:rsidP="000D655A">
            <w:pPr>
              <w:rPr>
                <w:lang w:eastAsia="lt-LT"/>
              </w:rPr>
            </w:pPr>
            <w:r w:rsidRPr="007125B5">
              <w:rPr>
                <w:lang w:eastAsia="lt-LT"/>
              </w:rPr>
              <w:t>Gegužės 1-29 d.  Jašiūnų pramogų centras</w:t>
            </w:r>
          </w:p>
        </w:tc>
        <w:tc>
          <w:tcPr>
            <w:tcW w:w="2741" w:type="dxa"/>
            <w:tcBorders>
              <w:top w:val="single" w:sz="4" w:space="0" w:color="000000"/>
              <w:left w:val="single" w:sz="4" w:space="0" w:color="000000"/>
              <w:bottom w:val="nil"/>
              <w:right w:val="nil"/>
            </w:tcBorders>
          </w:tcPr>
          <w:p w14:paraId="4423ECBD" w14:textId="6677A898" w:rsidR="00AB69C8" w:rsidRPr="007125B5" w:rsidRDefault="00AB69C8" w:rsidP="000D655A">
            <w:pPr>
              <w:rPr>
                <w:lang w:eastAsia="lt-LT"/>
              </w:rPr>
            </w:pPr>
            <w:r w:rsidRPr="007125B5">
              <w:rPr>
                <w:lang w:eastAsia="lt-LT"/>
              </w:rPr>
              <w:t>Jašiūnų gyventojams.</w:t>
            </w:r>
          </w:p>
        </w:tc>
      </w:tr>
      <w:tr w:rsidR="00AB69C8" w:rsidRPr="007125B5" w14:paraId="410CC2D1" w14:textId="77777777" w:rsidTr="00AB69C8">
        <w:trPr>
          <w:trHeight w:val="1034"/>
        </w:trPr>
        <w:tc>
          <w:tcPr>
            <w:tcW w:w="1007" w:type="dxa"/>
          </w:tcPr>
          <w:p w14:paraId="640CCF40" w14:textId="77777777" w:rsidR="00AB69C8" w:rsidRPr="007125B5" w:rsidRDefault="00AB69C8" w:rsidP="000D655A">
            <w:pPr>
              <w:pStyle w:val="ListParagraph"/>
              <w:numPr>
                <w:ilvl w:val="0"/>
                <w:numId w:val="8"/>
              </w:numPr>
              <w:rPr>
                <w:bCs/>
              </w:rPr>
            </w:pPr>
          </w:p>
        </w:tc>
        <w:tc>
          <w:tcPr>
            <w:tcW w:w="2013" w:type="dxa"/>
            <w:tcBorders>
              <w:top w:val="single" w:sz="4" w:space="0" w:color="000000"/>
              <w:left w:val="single" w:sz="4" w:space="0" w:color="000000"/>
              <w:bottom w:val="single" w:sz="4" w:space="0" w:color="000000"/>
            </w:tcBorders>
            <w:shd w:val="clear" w:color="auto" w:fill="auto"/>
          </w:tcPr>
          <w:p w14:paraId="5A77A630" w14:textId="63EBB48E" w:rsidR="00AB69C8" w:rsidRPr="007125B5" w:rsidRDefault="00AB69C8" w:rsidP="000D655A">
            <w:pPr>
              <w:snapToGrid w:val="0"/>
              <w:rPr>
                <w:sz w:val="22"/>
                <w:szCs w:val="22"/>
                <w:lang w:eastAsia="lt-LT"/>
              </w:rPr>
            </w:pPr>
            <w:r w:rsidRPr="007125B5">
              <w:rPr>
                <w:bCs/>
              </w:rPr>
              <w:t>Baltosios Vokės pramogų centras</w:t>
            </w:r>
          </w:p>
        </w:tc>
        <w:tc>
          <w:tcPr>
            <w:tcW w:w="3454" w:type="dxa"/>
            <w:tcBorders>
              <w:top w:val="single" w:sz="4" w:space="0" w:color="000000"/>
              <w:left w:val="single" w:sz="4" w:space="0" w:color="000000"/>
              <w:bottom w:val="single" w:sz="4" w:space="0" w:color="000000"/>
            </w:tcBorders>
            <w:shd w:val="clear" w:color="auto" w:fill="auto"/>
          </w:tcPr>
          <w:p w14:paraId="3B2F5468" w14:textId="288B64D3" w:rsidR="00AB69C8" w:rsidRPr="007125B5" w:rsidRDefault="00AB69C8" w:rsidP="000D655A">
            <w:pPr>
              <w:snapToGrid w:val="0"/>
              <w:rPr>
                <w:sz w:val="22"/>
                <w:szCs w:val="22"/>
                <w:lang w:eastAsia="lt-LT"/>
              </w:rPr>
            </w:pPr>
            <w:r w:rsidRPr="007125B5">
              <w:rPr>
                <w:bCs/>
              </w:rPr>
              <w:t xml:space="preserve"> Fitneso treniruotės moterims.</w:t>
            </w:r>
          </w:p>
        </w:tc>
        <w:tc>
          <w:tcPr>
            <w:tcW w:w="2389" w:type="dxa"/>
            <w:tcBorders>
              <w:top w:val="single" w:sz="4" w:space="0" w:color="000000"/>
              <w:left w:val="single" w:sz="4" w:space="0" w:color="000000"/>
              <w:bottom w:val="single" w:sz="4" w:space="0" w:color="000000"/>
            </w:tcBorders>
            <w:shd w:val="clear" w:color="auto" w:fill="auto"/>
          </w:tcPr>
          <w:p w14:paraId="21C5F2E0" w14:textId="50D83928" w:rsidR="00AB69C8" w:rsidRPr="007125B5" w:rsidRDefault="00AB69C8" w:rsidP="000D655A">
            <w:pPr>
              <w:tabs>
                <w:tab w:val="left" w:pos="1080"/>
              </w:tabs>
              <w:rPr>
                <w:sz w:val="22"/>
                <w:szCs w:val="22"/>
                <w:lang w:eastAsia="lt-LT"/>
              </w:rPr>
            </w:pPr>
            <w:r w:rsidRPr="007125B5">
              <w:rPr>
                <w:bCs/>
              </w:rPr>
              <w:t xml:space="preserve">Alina Gostik </w:t>
            </w:r>
          </w:p>
        </w:tc>
        <w:tc>
          <w:tcPr>
            <w:tcW w:w="2425" w:type="dxa"/>
            <w:tcBorders>
              <w:top w:val="single" w:sz="4" w:space="0" w:color="000000"/>
              <w:left w:val="single" w:sz="4" w:space="0" w:color="000000"/>
              <w:bottom w:val="single" w:sz="4" w:space="0" w:color="000000"/>
              <w:right w:val="single" w:sz="4" w:space="0" w:color="auto"/>
            </w:tcBorders>
            <w:shd w:val="clear" w:color="auto" w:fill="auto"/>
          </w:tcPr>
          <w:p w14:paraId="1215A31A" w14:textId="77777777" w:rsidR="00AB69C8" w:rsidRPr="007125B5" w:rsidRDefault="00AB69C8" w:rsidP="000D655A">
            <w:pPr>
              <w:spacing w:line="254" w:lineRule="auto"/>
              <w:rPr>
                <w:bCs/>
              </w:rPr>
            </w:pPr>
            <w:r w:rsidRPr="007125B5">
              <w:rPr>
                <w:bCs/>
              </w:rPr>
              <w:t xml:space="preserve">Pirmadieniais ir trečiadieniais </w:t>
            </w:r>
          </w:p>
          <w:p w14:paraId="42032DBA" w14:textId="631EE1AD" w:rsidR="00AB69C8" w:rsidRPr="007125B5" w:rsidRDefault="00AB69C8" w:rsidP="000D655A">
            <w:pPr>
              <w:rPr>
                <w:sz w:val="22"/>
                <w:szCs w:val="22"/>
                <w:lang w:eastAsia="lt-LT"/>
              </w:rPr>
            </w:pPr>
            <w:r w:rsidRPr="007125B5">
              <w:rPr>
                <w:bCs/>
              </w:rPr>
              <w:t xml:space="preserve">19.00 val. </w:t>
            </w:r>
          </w:p>
        </w:tc>
        <w:tc>
          <w:tcPr>
            <w:tcW w:w="2741" w:type="dxa"/>
            <w:tcBorders>
              <w:top w:val="single" w:sz="4" w:space="0" w:color="000000"/>
              <w:left w:val="single" w:sz="4" w:space="0" w:color="000000"/>
              <w:bottom w:val="single" w:sz="4" w:space="0" w:color="000000"/>
              <w:right w:val="single" w:sz="4" w:space="0" w:color="000000"/>
            </w:tcBorders>
            <w:shd w:val="clear" w:color="auto" w:fill="auto"/>
          </w:tcPr>
          <w:p w14:paraId="0EFE14CF" w14:textId="25F8FC23" w:rsidR="00AB69C8" w:rsidRPr="007125B5" w:rsidRDefault="00AB69C8" w:rsidP="000D655A">
            <w:pPr>
              <w:rPr>
                <w:sz w:val="22"/>
                <w:szCs w:val="22"/>
                <w:lang w:eastAsia="lt-LT"/>
              </w:rPr>
            </w:pPr>
          </w:p>
        </w:tc>
      </w:tr>
    </w:tbl>
    <w:p w14:paraId="02603224" w14:textId="77777777" w:rsidR="00CA2B50" w:rsidRPr="007125B5" w:rsidRDefault="00CA2B50" w:rsidP="00030351">
      <w:pPr>
        <w:rPr>
          <w:sz w:val="22"/>
          <w:szCs w:val="22"/>
        </w:rPr>
      </w:pPr>
    </w:p>
    <w:sectPr w:rsidR="00CA2B50" w:rsidRPr="007125B5" w:rsidSect="00FE4854">
      <w:pgSz w:w="16838" w:h="11906" w:orient="landscape"/>
      <w:pgMar w:top="993"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A0782B"/>
    <w:multiLevelType w:val="hybridMultilevel"/>
    <w:tmpl w:val="C3E26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B62CB4"/>
    <w:multiLevelType w:val="hybridMultilevel"/>
    <w:tmpl w:val="B8DC8170"/>
    <w:lvl w:ilvl="0" w:tplc="4F3E8110">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F657F0"/>
    <w:multiLevelType w:val="hybridMultilevel"/>
    <w:tmpl w:val="40B025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53378C"/>
    <w:multiLevelType w:val="hybridMultilevel"/>
    <w:tmpl w:val="8706802E"/>
    <w:lvl w:ilvl="0" w:tplc="89006BFE">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481DEE"/>
    <w:multiLevelType w:val="hybridMultilevel"/>
    <w:tmpl w:val="B5DEA334"/>
    <w:lvl w:ilvl="0" w:tplc="5FCA27A8">
      <w:start w:val="2"/>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8690C4E"/>
    <w:multiLevelType w:val="hybridMultilevel"/>
    <w:tmpl w:val="671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76B24"/>
    <w:multiLevelType w:val="hybridMultilevel"/>
    <w:tmpl w:val="9CBA1D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C7D4F"/>
    <w:multiLevelType w:val="hybridMultilevel"/>
    <w:tmpl w:val="591E61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DD6FF8"/>
    <w:multiLevelType w:val="hybridMultilevel"/>
    <w:tmpl w:val="1B5CE2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C25B11"/>
    <w:multiLevelType w:val="hybridMultilevel"/>
    <w:tmpl w:val="4154A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582CAD"/>
    <w:multiLevelType w:val="hybridMultilevel"/>
    <w:tmpl w:val="1C4E2760"/>
    <w:lvl w:ilvl="0" w:tplc="8786B70E">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092BB7"/>
    <w:multiLevelType w:val="hybridMultilevel"/>
    <w:tmpl w:val="24AC2A1E"/>
    <w:lvl w:ilvl="0" w:tplc="8FA8AB6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2454D"/>
    <w:multiLevelType w:val="hybridMultilevel"/>
    <w:tmpl w:val="8D6A9054"/>
    <w:lvl w:ilvl="0" w:tplc="8E3C3326">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A0E35"/>
    <w:multiLevelType w:val="hybridMultilevel"/>
    <w:tmpl w:val="5F06C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914918"/>
    <w:multiLevelType w:val="multilevel"/>
    <w:tmpl w:val="CEBE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FF0D97"/>
    <w:multiLevelType w:val="hybridMultilevel"/>
    <w:tmpl w:val="9C8AE4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1"/>
  </w:num>
  <w:num w:numId="5">
    <w:abstractNumId w:val="4"/>
  </w:num>
  <w:num w:numId="6">
    <w:abstractNumId w:val="10"/>
  </w:num>
  <w:num w:numId="7">
    <w:abstractNumId w:val="14"/>
  </w:num>
  <w:num w:numId="8">
    <w:abstractNumId w:val="1"/>
  </w:num>
  <w:num w:numId="9">
    <w:abstractNumId w:val="15"/>
  </w:num>
  <w:num w:numId="10">
    <w:abstractNumId w:val="8"/>
  </w:num>
  <w:num w:numId="11">
    <w:abstractNumId w:val="3"/>
  </w:num>
  <w:num w:numId="12">
    <w:abstractNumId w:val="2"/>
  </w:num>
  <w:num w:numId="13">
    <w:abstractNumId w:val="13"/>
  </w:num>
  <w:num w:numId="14">
    <w:abstractNumId w:val="7"/>
  </w:num>
  <w:num w:numId="15">
    <w:abstractNumId w:val="1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98"/>
    <w:rsid w:val="00000331"/>
    <w:rsid w:val="00001983"/>
    <w:rsid w:val="00001AE9"/>
    <w:rsid w:val="00003F70"/>
    <w:rsid w:val="00005BF7"/>
    <w:rsid w:val="00010307"/>
    <w:rsid w:val="0001033B"/>
    <w:rsid w:val="0001126F"/>
    <w:rsid w:val="00014C6C"/>
    <w:rsid w:val="000155A2"/>
    <w:rsid w:val="0001574C"/>
    <w:rsid w:val="0001576E"/>
    <w:rsid w:val="00022F73"/>
    <w:rsid w:val="00026416"/>
    <w:rsid w:val="00030351"/>
    <w:rsid w:val="000316D8"/>
    <w:rsid w:val="0003219C"/>
    <w:rsid w:val="00033F02"/>
    <w:rsid w:val="0003611B"/>
    <w:rsid w:val="0003687B"/>
    <w:rsid w:val="00036F33"/>
    <w:rsid w:val="000373F9"/>
    <w:rsid w:val="0003754D"/>
    <w:rsid w:val="0004132B"/>
    <w:rsid w:val="00041CDB"/>
    <w:rsid w:val="00041EF6"/>
    <w:rsid w:val="000421BF"/>
    <w:rsid w:val="00044050"/>
    <w:rsid w:val="00044F6E"/>
    <w:rsid w:val="00045004"/>
    <w:rsid w:val="00050A46"/>
    <w:rsid w:val="00052FAB"/>
    <w:rsid w:val="000539BC"/>
    <w:rsid w:val="00054D88"/>
    <w:rsid w:val="00061977"/>
    <w:rsid w:val="0006325A"/>
    <w:rsid w:val="00063D20"/>
    <w:rsid w:val="0006446E"/>
    <w:rsid w:val="00064F35"/>
    <w:rsid w:val="00066036"/>
    <w:rsid w:val="00067637"/>
    <w:rsid w:val="00070D5A"/>
    <w:rsid w:val="000712D5"/>
    <w:rsid w:val="000714F1"/>
    <w:rsid w:val="000717A4"/>
    <w:rsid w:val="00073983"/>
    <w:rsid w:val="00073C3A"/>
    <w:rsid w:val="00074C97"/>
    <w:rsid w:val="00075E3B"/>
    <w:rsid w:val="000765C7"/>
    <w:rsid w:val="00076E5C"/>
    <w:rsid w:val="000805CC"/>
    <w:rsid w:val="00082FC0"/>
    <w:rsid w:val="00086777"/>
    <w:rsid w:val="00086DB1"/>
    <w:rsid w:val="00087F89"/>
    <w:rsid w:val="0009027A"/>
    <w:rsid w:val="0009149A"/>
    <w:rsid w:val="00093DE0"/>
    <w:rsid w:val="00094967"/>
    <w:rsid w:val="00094BE3"/>
    <w:rsid w:val="00096288"/>
    <w:rsid w:val="00096F1D"/>
    <w:rsid w:val="000A003C"/>
    <w:rsid w:val="000A07C4"/>
    <w:rsid w:val="000A2EE9"/>
    <w:rsid w:val="000A549A"/>
    <w:rsid w:val="000A583B"/>
    <w:rsid w:val="000A7364"/>
    <w:rsid w:val="000A7ABA"/>
    <w:rsid w:val="000B2C65"/>
    <w:rsid w:val="000B41C0"/>
    <w:rsid w:val="000B5754"/>
    <w:rsid w:val="000B66D1"/>
    <w:rsid w:val="000B7752"/>
    <w:rsid w:val="000C4135"/>
    <w:rsid w:val="000D017F"/>
    <w:rsid w:val="000D56AF"/>
    <w:rsid w:val="000D5F51"/>
    <w:rsid w:val="000D655A"/>
    <w:rsid w:val="000E0502"/>
    <w:rsid w:val="000E37ED"/>
    <w:rsid w:val="000E666F"/>
    <w:rsid w:val="000F024E"/>
    <w:rsid w:val="000F0960"/>
    <w:rsid w:val="000F26AE"/>
    <w:rsid w:val="000F3118"/>
    <w:rsid w:val="000F5515"/>
    <w:rsid w:val="000F64F4"/>
    <w:rsid w:val="000F6B3D"/>
    <w:rsid w:val="00101639"/>
    <w:rsid w:val="00101DAE"/>
    <w:rsid w:val="00103C6D"/>
    <w:rsid w:val="00104F1B"/>
    <w:rsid w:val="00105EEE"/>
    <w:rsid w:val="00106451"/>
    <w:rsid w:val="00106711"/>
    <w:rsid w:val="001067F1"/>
    <w:rsid w:val="0010706B"/>
    <w:rsid w:val="0010769E"/>
    <w:rsid w:val="0011019C"/>
    <w:rsid w:val="001124A4"/>
    <w:rsid w:val="0011260C"/>
    <w:rsid w:val="0011345B"/>
    <w:rsid w:val="00116041"/>
    <w:rsid w:val="00116F56"/>
    <w:rsid w:val="0011725C"/>
    <w:rsid w:val="001239F6"/>
    <w:rsid w:val="0012444B"/>
    <w:rsid w:val="00125F28"/>
    <w:rsid w:val="00126B83"/>
    <w:rsid w:val="0012747B"/>
    <w:rsid w:val="001313A9"/>
    <w:rsid w:val="00132646"/>
    <w:rsid w:val="00133519"/>
    <w:rsid w:val="00133520"/>
    <w:rsid w:val="0013386D"/>
    <w:rsid w:val="001358F7"/>
    <w:rsid w:val="00136A3F"/>
    <w:rsid w:val="0014052B"/>
    <w:rsid w:val="00140ED4"/>
    <w:rsid w:val="00141245"/>
    <w:rsid w:val="001420EB"/>
    <w:rsid w:val="00142852"/>
    <w:rsid w:val="001429CA"/>
    <w:rsid w:val="00142CDD"/>
    <w:rsid w:val="00143AB7"/>
    <w:rsid w:val="0014547D"/>
    <w:rsid w:val="00145595"/>
    <w:rsid w:val="00146275"/>
    <w:rsid w:val="00147650"/>
    <w:rsid w:val="001479A4"/>
    <w:rsid w:val="00147D6E"/>
    <w:rsid w:val="00151B44"/>
    <w:rsid w:val="00151F4A"/>
    <w:rsid w:val="00152D60"/>
    <w:rsid w:val="00153EC3"/>
    <w:rsid w:val="00154540"/>
    <w:rsid w:val="00155577"/>
    <w:rsid w:val="00161939"/>
    <w:rsid w:val="00161C47"/>
    <w:rsid w:val="00162196"/>
    <w:rsid w:val="00162ECB"/>
    <w:rsid w:val="0016485D"/>
    <w:rsid w:val="00164C77"/>
    <w:rsid w:val="001663F9"/>
    <w:rsid w:val="0016714C"/>
    <w:rsid w:val="001716DB"/>
    <w:rsid w:val="00174D77"/>
    <w:rsid w:val="00175070"/>
    <w:rsid w:val="001758E4"/>
    <w:rsid w:val="00175AC6"/>
    <w:rsid w:val="001771BB"/>
    <w:rsid w:val="0018027E"/>
    <w:rsid w:val="00181DE6"/>
    <w:rsid w:val="00181F3D"/>
    <w:rsid w:val="001840F3"/>
    <w:rsid w:val="00185CFD"/>
    <w:rsid w:val="0018691E"/>
    <w:rsid w:val="00190AE9"/>
    <w:rsid w:val="00190C48"/>
    <w:rsid w:val="0019176C"/>
    <w:rsid w:val="00193747"/>
    <w:rsid w:val="001975B4"/>
    <w:rsid w:val="00197A5E"/>
    <w:rsid w:val="001A1908"/>
    <w:rsid w:val="001A3192"/>
    <w:rsid w:val="001A4928"/>
    <w:rsid w:val="001A4ADF"/>
    <w:rsid w:val="001A5C34"/>
    <w:rsid w:val="001A5CAF"/>
    <w:rsid w:val="001B0D8A"/>
    <w:rsid w:val="001B1B79"/>
    <w:rsid w:val="001B579B"/>
    <w:rsid w:val="001B7F16"/>
    <w:rsid w:val="001C1916"/>
    <w:rsid w:val="001C41D6"/>
    <w:rsid w:val="001C4601"/>
    <w:rsid w:val="001C5D76"/>
    <w:rsid w:val="001D1AA9"/>
    <w:rsid w:val="001D208F"/>
    <w:rsid w:val="001D3272"/>
    <w:rsid w:val="001D4544"/>
    <w:rsid w:val="001D4F84"/>
    <w:rsid w:val="001D7A21"/>
    <w:rsid w:val="001E0878"/>
    <w:rsid w:val="001E09B6"/>
    <w:rsid w:val="001E0F7D"/>
    <w:rsid w:val="001E1E5A"/>
    <w:rsid w:val="001E3ABE"/>
    <w:rsid w:val="001E3D36"/>
    <w:rsid w:val="001E555D"/>
    <w:rsid w:val="001E6F23"/>
    <w:rsid w:val="001E7398"/>
    <w:rsid w:val="001E7DD5"/>
    <w:rsid w:val="001F094C"/>
    <w:rsid w:val="001F1C81"/>
    <w:rsid w:val="001F3B97"/>
    <w:rsid w:val="001F6882"/>
    <w:rsid w:val="001F7198"/>
    <w:rsid w:val="002016BC"/>
    <w:rsid w:val="00205A88"/>
    <w:rsid w:val="00210540"/>
    <w:rsid w:val="00211CBA"/>
    <w:rsid w:val="0021276C"/>
    <w:rsid w:val="002131A0"/>
    <w:rsid w:val="00213493"/>
    <w:rsid w:val="00214618"/>
    <w:rsid w:val="002147FF"/>
    <w:rsid w:val="00214DDB"/>
    <w:rsid w:val="0021527F"/>
    <w:rsid w:val="00215910"/>
    <w:rsid w:val="0021630E"/>
    <w:rsid w:val="002179AA"/>
    <w:rsid w:val="00220101"/>
    <w:rsid w:val="00220E0B"/>
    <w:rsid w:val="0022129B"/>
    <w:rsid w:val="00221483"/>
    <w:rsid w:val="002219F7"/>
    <w:rsid w:val="002235E9"/>
    <w:rsid w:val="00223655"/>
    <w:rsid w:val="00223689"/>
    <w:rsid w:val="002304D4"/>
    <w:rsid w:val="00230A9B"/>
    <w:rsid w:val="002311B8"/>
    <w:rsid w:val="0023281C"/>
    <w:rsid w:val="00235F8A"/>
    <w:rsid w:val="002361DD"/>
    <w:rsid w:val="0023656E"/>
    <w:rsid w:val="002367A5"/>
    <w:rsid w:val="00236DB8"/>
    <w:rsid w:val="00242EB8"/>
    <w:rsid w:val="00242EDB"/>
    <w:rsid w:val="00243BC8"/>
    <w:rsid w:val="00246536"/>
    <w:rsid w:val="00251FE6"/>
    <w:rsid w:val="00252EC0"/>
    <w:rsid w:val="002546FE"/>
    <w:rsid w:val="002556E1"/>
    <w:rsid w:val="00255A76"/>
    <w:rsid w:val="00256675"/>
    <w:rsid w:val="00260894"/>
    <w:rsid w:val="00262869"/>
    <w:rsid w:val="00262AF2"/>
    <w:rsid w:val="0026365B"/>
    <w:rsid w:val="00264DF7"/>
    <w:rsid w:val="002657F4"/>
    <w:rsid w:val="00266795"/>
    <w:rsid w:val="002677E2"/>
    <w:rsid w:val="0027044D"/>
    <w:rsid w:val="0027123B"/>
    <w:rsid w:val="00272A7B"/>
    <w:rsid w:val="002733A8"/>
    <w:rsid w:val="00275F39"/>
    <w:rsid w:val="002804A4"/>
    <w:rsid w:val="002805B0"/>
    <w:rsid w:val="002812BB"/>
    <w:rsid w:val="002823E3"/>
    <w:rsid w:val="00283899"/>
    <w:rsid w:val="002842C7"/>
    <w:rsid w:val="00286EA5"/>
    <w:rsid w:val="002929AF"/>
    <w:rsid w:val="002947E9"/>
    <w:rsid w:val="00294BB1"/>
    <w:rsid w:val="002955E1"/>
    <w:rsid w:val="00296248"/>
    <w:rsid w:val="002A0224"/>
    <w:rsid w:val="002A1DFC"/>
    <w:rsid w:val="002A2579"/>
    <w:rsid w:val="002A2F25"/>
    <w:rsid w:val="002A3A6D"/>
    <w:rsid w:val="002A3FA5"/>
    <w:rsid w:val="002A458A"/>
    <w:rsid w:val="002A67AD"/>
    <w:rsid w:val="002A75FD"/>
    <w:rsid w:val="002B1421"/>
    <w:rsid w:val="002B1588"/>
    <w:rsid w:val="002B1BE3"/>
    <w:rsid w:val="002B2A6D"/>
    <w:rsid w:val="002B4A4A"/>
    <w:rsid w:val="002B4D2A"/>
    <w:rsid w:val="002B523A"/>
    <w:rsid w:val="002B54C9"/>
    <w:rsid w:val="002B5F49"/>
    <w:rsid w:val="002B642E"/>
    <w:rsid w:val="002B71CA"/>
    <w:rsid w:val="002B7560"/>
    <w:rsid w:val="002B75ED"/>
    <w:rsid w:val="002C083C"/>
    <w:rsid w:val="002C0BF5"/>
    <w:rsid w:val="002C1508"/>
    <w:rsid w:val="002C3269"/>
    <w:rsid w:val="002C477C"/>
    <w:rsid w:val="002C5831"/>
    <w:rsid w:val="002C7004"/>
    <w:rsid w:val="002C7F16"/>
    <w:rsid w:val="002D1391"/>
    <w:rsid w:val="002D3BD0"/>
    <w:rsid w:val="002D3C65"/>
    <w:rsid w:val="002D3EA8"/>
    <w:rsid w:val="002D481E"/>
    <w:rsid w:val="002D4CD5"/>
    <w:rsid w:val="002E0935"/>
    <w:rsid w:val="002E262D"/>
    <w:rsid w:val="002E36C0"/>
    <w:rsid w:val="002E4651"/>
    <w:rsid w:val="002E5034"/>
    <w:rsid w:val="002E5AB7"/>
    <w:rsid w:val="002E7823"/>
    <w:rsid w:val="002F1200"/>
    <w:rsid w:val="002F1570"/>
    <w:rsid w:val="002F3172"/>
    <w:rsid w:val="002F3286"/>
    <w:rsid w:val="002F3DAC"/>
    <w:rsid w:val="002F4825"/>
    <w:rsid w:val="002F5067"/>
    <w:rsid w:val="002F6A1D"/>
    <w:rsid w:val="002F6CE4"/>
    <w:rsid w:val="002F7495"/>
    <w:rsid w:val="002F76C6"/>
    <w:rsid w:val="00303B87"/>
    <w:rsid w:val="003048FD"/>
    <w:rsid w:val="00306E94"/>
    <w:rsid w:val="00310512"/>
    <w:rsid w:val="0031173D"/>
    <w:rsid w:val="00312B6F"/>
    <w:rsid w:val="00314065"/>
    <w:rsid w:val="003141CC"/>
    <w:rsid w:val="00317B87"/>
    <w:rsid w:val="00317FCA"/>
    <w:rsid w:val="003208AE"/>
    <w:rsid w:val="00321F21"/>
    <w:rsid w:val="003222E7"/>
    <w:rsid w:val="0032306C"/>
    <w:rsid w:val="00325744"/>
    <w:rsid w:val="003265AA"/>
    <w:rsid w:val="0032780C"/>
    <w:rsid w:val="0033066B"/>
    <w:rsid w:val="003316BE"/>
    <w:rsid w:val="00331BAE"/>
    <w:rsid w:val="00334014"/>
    <w:rsid w:val="003342FC"/>
    <w:rsid w:val="003354C7"/>
    <w:rsid w:val="00335777"/>
    <w:rsid w:val="003400FB"/>
    <w:rsid w:val="003414EA"/>
    <w:rsid w:val="003417E6"/>
    <w:rsid w:val="00341814"/>
    <w:rsid w:val="0034183E"/>
    <w:rsid w:val="00341B84"/>
    <w:rsid w:val="00343FF8"/>
    <w:rsid w:val="00345BC7"/>
    <w:rsid w:val="00347961"/>
    <w:rsid w:val="003504CB"/>
    <w:rsid w:val="00352537"/>
    <w:rsid w:val="003529DC"/>
    <w:rsid w:val="003559E3"/>
    <w:rsid w:val="00356D04"/>
    <w:rsid w:val="00357493"/>
    <w:rsid w:val="00357A26"/>
    <w:rsid w:val="0036510F"/>
    <w:rsid w:val="00367684"/>
    <w:rsid w:val="00372212"/>
    <w:rsid w:val="003731CF"/>
    <w:rsid w:val="00373750"/>
    <w:rsid w:val="00373F53"/>
    <w:rsid w:val="00374670"/>
    <w:rsid w:val="00375D1E"/>
    <w:rsid w:val="003779FF"/>
    <w:rsid w:val="0038206C"/>
    <w:rsid w:val="003834E7"/>
    <w:rsid w:val="00384600"/>
    <w:rsid w:val="00384CC2"/>
    <w:rsid w:val="0038681C"/>
    <w:rsid w:val="00387623"/>
    <w:rsid w:val="00391E80"/>
    <w:rsid w:val="0039289B"/>
    <w:rsid w:val="0039386E"/>
    <w:rsid w:val="003945EC"/>
    <w:rsid w:val="0039524A"/>
    <w:rsid w:val="003957DD"/>
    <w:rsid w:val="0039648F"/>
    <w:rsid w:val="003967A5"/>
    <w:rsid w:val="00397571"/>
    <w:rsid w:val="003A028F"/>
    <w:rsid w:val="003A048A"/>
    <w:rsid w:val="003A1642"/>
    <w:rsid w:val="003A1BEA"/>
    <w:rsid w:val="003A36B5"/>
    <w:rsid w:val="003A4519"/>
    <w:rsid w:val="003A5398"/>
    <w:rsid w:val="003A6577"/>
    <w:rsid w:val="003A7283"/>
    <w:rsid w:val="003A73AC"/>
    <w:rsid w:val="003A750B"/>
    <w:rsid w:val="003A78BA"/>
    <w:rsid w:val="003B16F2"/>
    <w:rsid w:val="003B1834"/>
    <w:rsid w:val="003B1AB1"/>
    <w:rsid w:val="003B1E94"/>
    <w:rsid w:val="003B1F94"/>
    <w:rsid w:val="003B26B9"/>
    <w:rsid w:val="003B3D2D"/>
    <w:rsid w:val="003B687E"/>
    <w:rsid w:val="003B6EAE"/>
    <w:rsid w:val="003C1488"/>
    <w:rsid w:val="003C25E9"/>
    <w:rsid w:val="003C3EBB"/>
    <w:rsid w:val="003C542F"/>
    <w:rsid w:val="003C67CC"/>
    <w:rsid w:val="003C706D"/>
    <w:rsid w:val="003D0171"/>
    <w:rsid w:val="003D108C"/>
    <w:rsid w:val="003D1601"/>
    <w:rsid w:val="003D1C55"/>
    <w:rsid w:val="003D3358"/>
    <w:rsid w:val="003D64F0"/>
    <w:rsid w:val="003E0544"/>
    <w:rsid w:val="003E09A4"/>
    <w:rsid w:val="003E12AE"/>
    <w:rsid w:val="003E1EA7"/>
    <w:rsid w:val="003E29F4"/>
    <w:rsid w:val="003E37CA"/>
    <w:rsid w:val="003E631A"/>
    <w:rsid w:val="003E7068"/>
    <w:rsid w:val="003E7513"/>
    <w:rsid w:val="003F0AB3"/>
    <w:rsid w:val="003F1086"/>
    <w:rsid w:val="003F1E48"/>
    <w:rsid w:val="003F3A6F"/>
    <w:rsid w:val="003F3ACE"/>
    <w:rsid w:val="00400473"/>
    <w:rsid w:val="00404BC4"/>
    <w:rsid w:val="00407072"/>
    <w:rsid w:val="0040753C"/>
    <w:rsid w:val="00407987"/>
    <w:rsid w:val="00407A44"/>
    <w:rsid w:val="0041023C"/>
    <w:rsid w:val="00410CB4"/>
    <w:rsid w:val="00411100"/>
    <w:rsid w:val="00411408"/>
    <w:rsid w:val="00413414"/>
    <w:rsid w:val="0041465B"/>
    <w:rsid w:val="004167A1"/>
    <w:rsid w:val="00417078"/>
    <w:rsid w:val="00417CF9"/>
    <w:rsid w:val="00423B31"/>
    <w:rsid w:val="00423DBF"/>
    <w:rsid w:val="0042402F"/>
    <w:rsid w:val="0042642E"/>
    <w:rsid w:val="00430712"/>
    <w:rsid w:val="00430BB7"/>
    <w:rsid w:val="00432111"/>
    <w:rsid w:val="0043514A"/>
    <w:rsid w:val="00435CB2"/>
    <w:rsid w:val="00436806"/>
    <w:rsid w:val="00437BDC"/>
    <w:rsid w:val="00437C23"/>
    <w:rsid w:val="00440772"/>
    <w:rsid w:val="00440AFD"/>
    <w:rsid w:val="00440EEC"/>
    <w:rsid w:val="00440F99"/>
    <w:rsid w:val="004423E4"/>
    <w:rsid w:val="004446DF"/>
    <w:rsid w:val="0044682A"/>
    <w:rsid w:val="00450BB6"/>
    <w:rsid w:val="00450BCC"/>
    <w:rsid w:val="00450F71"/>
    <w:rsid w:val="004531EF"/>
    <w:rsid w:val="00454090"/>
    <w:rsid w:val="00454879"/>
    <w:rsid w:val="004560DF"/>
    <w:rsid w:val="00461A25"/>
    <w:rsid w:val="00461CEC"/>
    <w:rsid w:val="00461E51"/>
    <w:rsid w:val="004629DE"/>
    <w:rsid w:val="00462CE5"/>
    <w:rsid w:val="00465FCD"/>
    <w:rsid w:val="00470C2E"/>
    <w:rsid w:val="00472222"/>
    <w:rsid w:val="004740F4"/>
    <w:rsid w:val="00475813"/>
    <w:rsid w:val="00476077"/>
    <w:rsid w:val="004766CD"/>
    <w:rsid w:val="00476784"/>
    <w:rsid w:val="0047741B"/>
    <w:rsid w:val="0048040B"/>
    <w:rsid w:val="004807DC"/>
    <w:rsid w:val="00480A71"/>
    <w:rsid w:val="0048201D"/>
    <w:rsid w:val="00484AD1"/>
    <w:rsid w:val="00485B2E"/>
    <w:rsid w:val="00490323"/>
    <w:rsid w:val="00490A95"/>
    <w:rsid w:val="00490B48"/>
    <w:rsid w:val="004939FA"/>
    <w:rsid w:val="0049407C"/>
    <w:rsid w:val="00496F0E"/>
    <w:rsid w:val="004973F1"/>
    <w:rsid w:val="004A3655"/>
    <w:rsid w:val="004A36B1"/>
    <w:rsid w:val="004A47C8"/>
    <w:rsid w:val="004A58A7"/>
    <w:rsid w:val="004A5CD2"/>
    <w:rsid w:val="004A653E"/>
    <w:rsid w:val="004A656F"/>
    <w:rsid w:val="004B4E3C"/>
    <w:rsid w:val="004B6207"/>
    <w:rsid w:val="004B66FD"/>
    <w:rsid w:val="004B6C3F"/>
    <w:rsid w:val="004C1522"/>
    <w:rsid w:val="004C15E7"/>
    <w:rsid w:val="004C22E9"/>
    <w:rsid w:val="004C2440"/>
    <w:rsid w:val="004C3DA5"/>
    <w:rsid w:val="004C63C3"/>
    <w:rsid w:val="004D0507"/>
    <w:rsid w:val="004D40E9"/>
    <w:rsid w:val="004D4BE1"/>
    <w:rsid w:val="004D5276"/>
    <w:rsid w:val="004D66C5"/>
    <w:rsid w:val="004E57C1"/>
    <w:rsid w:val="004E5A81"/>
    <w:rsid w:val="004E691E"/>
    <w:rsid w:val="004F0EE9"/>
    <w:rsid w:val="004F2ABC"/>
    <w:rsid w:val="004F3808"/>
    <w:rsid w:val="004F3C6F"/>
    <w:rsid w:val="004F4DC6"/>
    <w:rsid w:val="004F5054"/>
    <w:rsid w:val="004F7528"/>
    <w:rsid w:val="00500080"/>
    <w:rsid w:val="00501FB5"/>
    <w:rsid w:val="00503AF3"/>
    <w:rsid w:val="00505C74"/>
    <w:rsid w:val="005068DB"/>
    <w:rsid w:val="00506D8B"/>
    <w:rsid w:val="00506E48"/>
    <w:rsid w:val="005101E1"/>
    <w:rsid w:val="00516D91"/>
    <w:rsid w:val="0051730E"/>
    <w:rsid w:val="0052046F"/>
    <w:rsid w:val="0052172C"/>
    <w:rsid w:val="00521BC7"/>
    <w:rsid w:val="00522D86"/>
    <w:rsid w:val="00522FF1"/>
    <w:rsid w:val="00524422"/>
    <w:rsid w:val="0052499B"/>
    <w:rsid w:val="00524FD1"/>
    <w:rsid w:val="00524FF1"/>
    <w:rsid w:val="00526DAB"/>
    <w:rsid w:val="005270C9"/>
    <w:rsid w:val="0053030E"/>
    <w:rsid w:val="0053166A"/>
    <w:rsid w:val="005318E9"/>
    <w:rsid w:val="00534599"/>
    <w:rsid w:val="005361EF"/>
    <w:rsid w:val="00541973"/>
    <w:rsid w:val="005427C6"/>
    <w:rsid w:val="00542E2F"/>
    <w:rsid w:val="0054307B"/>
    <w:rsid w:val="005443CF"/>
    <w:rsid w:val="00545577"/>
    <w:rsid w:val="0055479C"/>
    <w:rsid w:val="00554DCC"/>
    <w:rsid w:val="00560134"/>
    <w:rsid w:val="00560824"/>
    <w:rsid w:val="00560C3F"/>
    <w:rsid w:val="00561AF5"/>
    <w:rsid w:val="00567274"/>
    <w:rsid w:val="005733D8"/>
    <w:rsid w:val="00574941"/>
    <w:rsid w:val="00574CA0"/>
    <w:rsid w:val="00575620"/>
    <w:rsid w:val="00583B18"/>
    <w:rsid w:val="005937C0"/>
    <w:rsid w:val="00593D8A"/>
    <w:rsid w:val="0059484E"/>
    <w:rsid w:val="005952D5"/>
    <w:rsid w:val="00597716"/>
    <w:rsid w:val="005A075F"/>
    <w:rsid w:val="005A3103"/>
    <w:rsid w:val="005A35A4"/>
    <w:rsid w:val="005A7661"/>
    <w:rsid w:val="005A7940"/>
    <w:rsid w:val="005B1168"/>
    <w:rsid w:val="005B1CBA"/>
    <w:rsid w:val="005B1E2B"/>
    <w:rsid w:val="005B25FD"/>
    <w:rsid w:val="005B3021"/>
    <w:rsid w:val="005B496A"/>
    <w:rsid w:val="005B62D7"/>
    <w:rsid w:val="005B687C"/>
    <w:rsid w:val="005B6918"/>
    <w:rsid w:val="005B7F31"/>
    <w:rsid w:val="005C25AE"/>
    <w:rsid w:val="005C2FC6"/>
    <w:rsid w:val="005C500C"/>
    <w:rsid w:val="005C555A"/>
    <w:rsid w:val="005C5990"/>
    <w:rsid w:val="005C5B89"/>
    <w:rsid w:val="005D13F8"/>
    <w:rsid w:val="005D4687"/>
    <w:rsid w:val="005D4F9E"/>
    <w:rsid w:val="005D4FCC"/>
    <w:rsid w:val="005E0FF7"/>
    <w:rsid w:val="005E26C0"/>
    <w:rsid w:val="005E3E41"/>
    <w:rsid w:val="005E4427"/>
    <w:rsid w:val="005E5A06"/>
    <w:rsid w:val="005E63D9"/>
    <w:rsid w:val="005E684D"/>
    <w:rsid w:val="005F2E00"/>
    <w:rsid w:val="005F4AA2"/>
    <w:rsid w:val="005F4BC4"/>
    <w:rsid w:val="005F5274"/>
    <w:rsid w:val="005F5FFB"/>
    <w:rsid w:val="006019CA"/>
    <w:rsid w:val="00602A05"/>
    <w:rsid w:val="00603D27"/>
    <w:rsid w:val="0060543D"/>
    <w:rsid w:val="006118D9"/>
    <w:rsid w:val="00611D3E"/>
    <w:rsid w:val="006128B9"/>
    <w:rsid w:val="00612B38"/>
    <w:rsid w:val="00620FC1"/>
    <w:rsid w:val="00623BFA"/>
    <w:rsid w:val="00627E8D"/>
    <w:rsid w:val="0063032F"/>
    <w:rsid w:val="006308D7"/>
    <w:rsid w:val="00633ECC"/>
    <w:rsid w:val="00633FBE"/>
    <w:rsid w:val="006353AE"/>
    <w:rsid w:val="00635A81"/>
    <w:rsid w:val="00636117"/>
    <w:rsid w:val="00642ED3"/>
    <w:rsid w:val="00645283"/>
    <w:rsid w:val="00645FDE"/>
    <w:rsid w:val="00646669"/>
    <w:rsid w:val="00646784"/>
    <w:rsid w:val="006473B2"/>
    <w:rsid w:val="0065097E"/>
    <w:rsid w:val="006524B9"/>
    <w:rsid w:val="00652AF0"/>
    <w:rsid w:val="00653289"/>
    <w:rsid w:val="006600C1"/>
    <w:rsid w:val="00660A35"/>
    <w:rsid w:val="00660DBC"/>
    <w:rsid w:val="00661185"/>
    <w:rsid w:val="006620AA"/>
    <w:rsid w:val="0066721C"/>
    <w:rsid w:val="00667A11"/>
    <w:rsid w:val="006719EE"/>
    <w:rsid w:val="006734A6"/>
    <w:rsid w:val="00674A3C"/>
    <w:rsid w:val="0067533C"/>
    <w:rsid w:val="00676859"/>
    <w:rsid w:val="00680511"/>
    <w:rsid w:val="00681DC9"/>
    <w:rsid w:val="00682A23"/>
    <w:rsid w:val="00682A4D"/>
    <w:rsid w:val="006831B1"/>
    <w:rsid w:val="0068340C"/>
    <w:rsid w:val="00684B88"/>
    <w:rsid w:val="00686E74"/>
    <w:rsid w:val="006872B8"/>
    <w:rsid w:val="0069153E"/>
    <w:rsid w:val="006952A9"/>
    <w:rsid w:val="006963C9"/>
    <w:rsid w:val="00696C38"/>
    <w:rsid w:val="006A2293"/>
    <w:rsid w:val="006A3479"/>
    <w:rsid w:val="006A3D86"/>
    <w:rsid w:val="006A478D"/>
    <w:rsid w:val="006A5696"/>
    <w:rsid w:val="006A60C1"/>
    <w:rsid w:val="006A72BC"/>
    <w:rsid w:val="006B350D"/>
    <w:rsid w:val="006B38B0"/>
    <w:rsid w:val="006B3B7D"/>
    <w:rsid w:val="006B5676"/>
    <w:rsid w:val="006B5F73"/>
    <w:rsid w:val="006C4672"/>
    <w:rsid w:val="006D0B6D"/>
    <w:rsid w:val="006D240F"/>
    <w:rsid w:val="006D4381"/>
    <w:rsid w:val="006D445F"/>
    <w:rsid w:val="006D4ACB"/>
    <w:rsid w:val="006E0D11"/>
    <w:rsid w:val="006E1588"/>
    <w:rsid w:val="006E342A"/>
    <w:rsid w:val="006E376D"/>
    <w:rsid w:val="006E3B44"/>
    <w:rsid w:val="006E50B8"/>
    <w:rsid w:val="006F0956"/>
    <w:rsid w:val="006F14A5"/>
    <w:rsid w:val="006F17C9"/>
    <w:rsid w:val="006F1977"/>
    <w:rsid w:val="006F1B13"/>
    <w:rsid w:val="006F1F28"/>
    <w:rsid w:val="006F36F3"/>
    <w:rsid w:val="006F75FA"/>
    <w:rsid w:val="00703315"/>
    <w:rsid w:val="007043B0"/>
    <w:rsid w:val="007063F3"/>
    <w:rsid w:val="00707031"/>
    <w:rsid w:val="00707757"/>
    <w:rsid w:val="00711307"/>
    <w:rsid w:val="007125B5"/>
    <w:rsid w:val="00713E19"/>
    <w:rsid w:val="007156F4"/>
    <w:rsid w:val="00715CC8"/>
    <w:rsid w:val="00716192"/>
    <w:rsid w:val="00717152"/>
    <w:rsid w:val="00717552"/>
    <w:rsid w:val="00720C51"/>
    <w:rsid w:val="007254F1"/>
    <w:rsid w:val="007257E5"/>
    <w:rsid w:val="00726152"/>
    <w:rsid w:val="00726ADA"/>
    <w:rsid w:val="00726DF2"/>
    <w:rsid w:val="00727F32"/>
    <w:rsid w:val="00730363"/>
    <w:rsid w:val="00730A02"/>
    <w:rsid w:val="00731421"/>
    <w:rsid w:val="007317CE"/>
    <w:rsid w:val="00733ABD"/>
    <w:rsid w:val="0073475C"/>
    <w:rsid w:val="00735FDF"/>
    <w:rsid w:val="00741AF1"/>
    <w:rsid w:val="00745499"/>
    <w:rsid w:val="00745EED"/>
    <w:rsid w:val="00746FEB"/>
    <w:rsid w:val="00747713"/>
    <w:rsid w:val="00754244"/>
    <w:rsid w:val="007545FE"/>
    <w:rsid w:val="007548AC"/>
    <w:rsid w:val="00754C67"/>
    <w:rsid w:val="007550C0"/>
    <w:rsid w:val="00756F03"/>
    <w:rsid w:val="007574E7"/>
    <w:rsid w:val="00761767"/>
    <w:rsid w:val="0076478A"/>
    <w:rsid w:val="00764CA6"/>
    <w:rsid w:val="00764CE3"/>
    <w:rsid w:val="00766EEB"/>
    <w:rsid w:val="00771472"/>
    <w:rsid w:val="00772CD7"/>
    <w:rsid w:val="0077444E"/>
    <w:rsid w:val="007744E7"/>
    <w:rsid w:val="0077742D"/>
    <w:rsid w:val="00777DFA"/>
    <w:rsid w:val="0078123F"/>
    <w:rsid w:val="00782DE1"/>
    <w:rsid w:val="00784EE5"/>
    <w:rsid w:val="00786161"/>
    <w:rsid w:val="00786945"/>
    <w:rsid w:val="00786BE7"/>
    <w:rsid w:val="00791748"/>
    <w:rsid w:val="00795BC0"/>
    <w:rsid w:val="007A03DE"/>
    <w:rsid w:val="007A0882"/>
    <w:rsid w:val="007A2451"/>
    <w:rsid w:val="007A29B4"/>
    <w:rsid w:val="007A2ECF"/>
    <w:rsid w:val="007A4CF0"/>
    <w:rsid w:val="007A567B"/>
    <w:rsid w:val="007B0F6E"/>
    <w:rsid w:val="007B282A"/>
    <w:rsid w:val="007B4343"/>
    <w:rsid w:val="007B4C55"/>
    <w:rsid w:val="007B5909"/>
    <w:rsid w:val="007B5AE5"/>
    <w:rsid w:val="007B60D7"/>
    <w:rsid w:val="007B78B3"/>
    <w:rsid w:val="007B7A66"/>
    <w:rsid w:val="007B7F01"/>
    <w:rsid w:val="007C1D41"/>
    <w:rsid w:val="007C1D9B"/>
    <w:rsid w:val="007C24C5"/>
    <w:rsid w:val="007C2B40"/>
    <w:rsid w:val="007C3931"/>
    <w:rsid w:val="007C45B1"/>
    <w:rsid w:val="007D0033"/>
    <w:rsid w:val="007D1C96"/>
    <w:rsid w:val="007D4C72"/>
    <w:rsid w:val="007D5880"/>
    <w:rsid w:val="007D6AED"/>
    <w:rsid w:val="007D6E84"/>
    <w:rsid w:val="007D7C05"/>
    <w:rsid w:val="007E060B"/>
    <w:rsid w:val="007E1797"/>
    <w:rsid w:val="007E45A9"/>
    <w:rsid w:val="007E4DB0"/>
    <w:rsid w:val="007E5062"/>
    <w:rsid w:val="007E52C5"/>
    <w:rsid w:val="007E52EC"/>
    <w:rsid w:val="007E6CFD"/>
    <w:rsid w:val="007E79AE"/>
    <w:rsid w:val="007F063F"/>
    <w:rsid w:val="007F06CA"/>
    <w:rsid w:val="007F1AF3"/>
    <w:rsid w:val="007F447C"/>
    <w:rsid w:val="007F4B63"/>
    <w:rsid w:val="007F4C44"/>
    <w:rsid w:val="007F67B2"/>
    <w:rsid w:val="007F6800"/>
    <w:rsid w:val="007F6C4A"/>
    <w:rsid w:val="007F715F"/>
    <w:rsid w:val="00800296"/>
    <w:rsid w:val="008016F9"/>
    <w:rsid w:val="0080181E"/>
    <w:rsid w:val="008025D3"/>
    <w:rsid w:val="008037D8"/>
    <w:rsid w:val="00806090"/>
    <w:rsid w:val="008077B8"/>
    <w:rsid w:val="008079F4"/>
    <w:rsid w:val="00810E74"/>
    <w:rsid w:val="00811BAF"/>
    <w:rsid w:val="008125A8"/>
    <w:rsid w:val="008135FF"/>
    <w:rsid w:val="00813D35"/>
    <w:rsid w:val="00814030"/>
    <w:rsid w:val="00814842"/>
    <w:rsid w:val="0081560D"/>
    <w:rsid w:val="00815C52"/>
    <w:rsid w:val="00816352"/>
    <w:rsid w:val="00820BAE"/>
    <w:rsid w:val="00821C03"/>
    <w:rsid w:val="00821F87"/>
    <w:rsid w:val="00823415"/>
    <w:rsid w:val="0082344B"/>
    <w:rsid w:val="00824B7B"/>
    <w:rsid w:val="00824ECC"/>
    <w:rsid w:val="008255FB"/>
    <w:rsid w:val="00826C69"/>
    <w:rsid w:val="00827AFA"/>
    <w:rsid w:val="00832C52"/>
    <w:rsid w:val="00832EAF"/>
    <w:rsid w:val="00834AC0"/>
    <w:rsid w:val="00835580"/>
    <w:rsid w:val="008375CB"/>
    <w:rsid w:val="00837BBA"/>
    <w:rsid w:val="00837C21"/>
    <w:rsid w:val="0084244F"/>
    <w:rsid w:val="00842B02"/>
    <w:rsid w:val="00842D38"/>
    <w:rsid w:val="00843433"/>
    <w:rsid w:val="0084347A"/>
    <w:rsid w:val="00843681"/>
    <w:rsid w:val="008445F7"/>
    <w:rsid w:val="00844C7E"/>
    <w:rsid w:val="008457D4"/>
    <w:rsid w:val="00845840"/>
    <w:rsid w:val="008469DC"/>
    <w:rsid w:val="00847FB8"/>
    <w:rsid w:val="00851417"/>
    <w:rsid w:val="00851D2F"/>
    <w:rsid w:val="00852F2F"/>
    <w:rsid w:val="0085364C"/>
    <w:rsid w:val="00853A85"/>
    <w:rsid w:val="008541B3"/>
    <w:rsid w:val="0085514D"/>
    <w:rsid w:val="008578CA"/>
    <w:rsid w:val="008600CB"/>
    <w:rsid w:val="00861254"/>
    <w:rsid w:val="00861D8A"/>
    <w:rsid w:val="008621CA"/>
    <w:rsid w:val="00863F78"/>
    <w:rsid w:val="008653BF"/>
    <w:rsid w:val="00865755"/>
    <w:rsid w:val="00866E58"/>
    <w:rsid w:val="008706B3"/>
    <w:rsid w:val="00871588"/>
    <w:rsid w:val="00872FDB"/>
    <w:rsid w:val="0087571E"/>
    <w:rsid w:val="008772CA"/>
    <w:rsid w:val="00877737"/>
    <w:rsid w:val="00882004"/>
    <w:rsid w:val="008826AF"/>
    <w:rsid w:val="008833A4"/>
    <w:rsid w:val="00883674"/>
    <w:rsid w:val="00885DA7"/>
    <w:rsid w:val="00887C98"/>
    <w:rsid w:val="00891CD0"/>
    <w:rsid w:val="00892FF6"/>
    <w:rsid w:val="00893716"/>
    <w:rsid w:val="008939E9"/>
    <w:rsid w:val="008942C0"/>
    <w:rsid w:val="00895B8D"/>
    <w:rsid w:val="00896870"/>
    <w:rsid w:val="0089744E"/>
    <w:rsid w:val="008A0A82"/>
    <w:rsid w:val="008A1C9A"/>
    <w:rsid w:val="008A2786"/>
    <w:rsid w:val="008A30F0"/>
    <w:rsid w:val="008A530B"/>
    <w:rsid w:val="008A5396"/>
    <w:rsid w:val="008A7509"/>
    <w:rsid w:val="008A780F"/>
    <w:rsid w:val="008B2E65"/>
    <w:rsid w:val="008B48BF"/>
    <w:rsid w:val="008B50B4"/>
    <w:rsid w:val="008B7668"/>
    <w:rsid w:val="008B78BC"/>
    <w:rsid w:val="008C0E55"/>
    <w:rsid w:val="008C1830"/>
    <w:rsid w:val="008C36B1"/>
    <w:rsid w:val="008D16F9"/>
    <w:rsid w:val="008D1A2F"/>
    <w:rsid w:val="008D1C1C"/>
    <w:rsid w:val="008D286B"/>
    <w:rsid w:val="008D2BB0"/>
    <w:rsid w:val="008D497B"/>
    <w:rsid w:val="008D57B5"/>
    <w:rsid w:val="008D76F3"/>
    <w:rsid w:val="008D7E57"/>
    <w:rsid w:val="008E19CC"/>
    <w:rsid w:val="008E360B"/>
    <w:rsid w:val="008E392D"/>
    <w:rsid w:val="008E3D6C"/>
    <w:rsid w:val="008E44F9"/>
    <w:rsid w:val="008E47D4"/>
    <w:rsid w:val="008E5E35"/>
    <w:rsid w:val="008E6B6F"/>
    <w:rsid w:val="008F1290"/>
    <w:rsid w:val="008F1863"/>
    <w:rsid w:val="008F5555"/>
    <w:rsid w:val="00900C9F"/>
    <w:rsid w:val="00902373"/>
    <w:rsid w:val="009029E4"/>
    <w:rsid w:val="0090543F"/>
    <w:rsid w:val="009122E0"/>
    <w:rsid w:val="00912BF2"/>
    <w:rsid w:val="00912DB7"/>
    <w:rsid w:val="009134CC"/>
    <w:rsid w:val="00913653"/>
    <w:rsid w:val="0091506D"/>
    <w:rsid w:val="00917537"/>
    <w:rsid w:val="00920780"/>
    <w:rsid w:val="00921736"/>
    <w:rsid w:val="00922E34"/>
    <w:rsid w:val="00923FA7"/>
    <w:rsid w:val="00926954"/>
    <w:rsid w:val="009273BA"/>
    <w:rsid w:val="00927DB5"/>
    <w:rsid w:val="0093112C"/>
    <w:rsid w:val="00931725"/>
    <w:rsid w:val="00932166"/>
    <w:rsid w:val="009346BB"/>
    <w:rsid w:val="00935AC4"/>
    <w:rsid w:val="00936E59"/>
    <w:rsid w:val="00941E76"/>
    <w:rsid w:val="00943600"/>
    <w:rsid w:val="00946571"/>
    <w:rsid w:val="00947BBB"/>
    <w:rsid w:val="009502C7"/>
    <w:rsid w:val="00952906"/>
    <w:rsid w:val="00955AC3"/>
    <w:rsid w:val="0095631E"/>
    <w:rsid w:val="0095634D"/>
    <w:rsid w:val="00960D1E"/>
    <w:rsid w:val="00960FFF"/>
    <w:rsid w:val="009615FB"/>
    <w:rsid w:val="00963356"/>
    <w:rsid w:val="0096442D"/>
    <w:rsid w:val="00971031"/>
    <w:rsid w:val="00972939"/>
    <w:rsid w:val="0097382C"/>
    <w:rsid w:val="00973B13"/>
    <w:rsid w:val="0097459E"/>
    <w:rsid w:val="0097722B"/>
    <w:rsid w:val="0098044A"/>
    <w:rsid w:val="0098059F"/>
    <w:rsid w:val="00980EDA"/>
    <w:rsid w:val="00981107"/>
    <w:rsid w:val="0098270D"/>
    <w:rsid w:val="009843C6"/>
    <w:rsid w:val="00985350"/>
    <w:rsid w:val="0098585B"/>
    <w:rsid w:val="0098607D"/>
    <w:rsid w:val="00986557"/>
    <w:rsid w:val="009936D9"/>
    <w:rsid w:val="00994A3E"/>
    <w:rsid w:val="00994BD7"/>
    <w:rsid w:val="009A181F"/>
    <w:rsid w:val="009A1933"/>
    <w:rsid w:val="009A423B"/>
    <w:rsid w:val="009A4C1E"/>
    <w:rsid w:val="009A5080"/>
    <w:rsid w:val="009A6CF6"/>
    <w:rsid w:val="009A7C69"/>
    <w:rsid w:val="009B0257"/>
    <w:rsid w:val="009B0511"/>
    <w:rsid w:val="009B10C1"/>
    <w:rsid w:val="009B33B1"/>
    <w:rsid w:val="009B4BB4"/>
    <w:rsid w:val="009B7204"/>
    <w:rsid w:val="009B73CE"/>
    <w:rsid w:val="009B77E7"/>
    <w:rsid w:val="009C1507"/>
    <w:rsid w:val="009C188E"/>
    <w:rsid w:val="009C20F2"/>
    <w:rsid w:val="009C24D5"/>
    <w:rsid w:val="009C2E64"/>
    <w:rsid w:val="009C35ED"/>
    <w:rsid w:val="009C3960"/>
    <w:rsid w:val="009C73C6"/>
    <w:rsid w:val="009D1D9D"/>
    <w:rsid w:val="009D1F43"/>
    <w:rsid w:val="009D21BF"/>
    <w:rsid w:val="009E03A8"/>
    <w:rsid w:val="009E2720"/>
    <w:rsid w:val="009E2C26"/>
    <w:rsid w:val="009E526F"/>
    <w:rsid w:val="009E52D4"/>
    <w:rsid w:val="009F0380"/>
    <w:rsid w:val="009F0C28"/>
    <w:rsid w:val="009F0CE6"/>
    <w:rsid w:val="009F1DC3"/>
    <w:rsid w:val="009F3A54"/>
    <w:rsid w:val="009F3CD5"/>
    <w:rsid w:val="009F6341"/>
    <w:rsid w:val="009F7A88"/>
    <w:rsid w:val="00A00FAA"/>
    <w:rsid w:val="00A022CD"/>
    <w:rsid w:val="00A04278"/>
    <w:rsid w:val="00A061EC"/>
    <w:rsid w:val="00A10622"/>
    <w:rsid w:val="00A13255"/>
    <w:rsid w:val="00A16C80"/>
    <w:rsid w:val="00A206CA"/>
    <w:rsid w:val="00A22D7F"/>
    <w:rsid w:val="00A22ED6"/>
    <w:rsid w:val="00A23540"/>
    <w:rsid w:val="00A23F93"/>
    <w:rsid w:val="00A2493E"/>
    <w:rsid w:val="00A25613"/>
    <w:rsid w:val="00A301A5"/>
    <w:rsid w:val="00A33F60"/>
    <w:rsid w:val="00A34492"/>
    <w:rsid w:val="00A35A55"/>
    <w:rsid w:val="00A35F40"/>
    <w:rsid w:val="00A3722F"/>
    <w:rsid w:val="00A408C6"/>
    <w:rsid w:val="00A433D8"/>
    <w:rsid w:val="00A47B0F"/>
    <w:rsid w:val="00A5006A"/>
    <w:rsid w:val="00A50DAF"/>
    <w:rsid w:val="00A50F23"/>
    <w:rsid w:val="00A56129"/>
    <w:rsid w:val="00A607C1"/>
    <w:rsid w:val="00A612B9"/>
    <w:rsid w:val="00A614EF"/>
    <w:rsid w:val="00A61FC7"/>
    <w:rsid w:val="00A63926"/>
    <w:rsid w:val="00A65213"/>
    <w:rsid w:val="00A65DF4"/>
    <w:rsid w:val="00A701DE"/>
    <w:rsid w:val="00A70364"/>
    <w:rsid w:val="00A70382"/>
    <w:rsid w:val="00A70FD8"/>
    <w:rsid w:val="00A7414A"/>
    <w:rsid w:val="00A758DE"/>
    <w:rsid w:val="00A75D5B"/>
    <w:rsid w:val="00A75F48"/>
    <w:rsid w:val="00A7719B"/>
    <w:rsid w:val="00A77736"/>
    <w:rsid w:val="00A81A4D"/>
    <w:rsid w:val="00A81E23"/>
    <w:rsid w:val="00A85C68"/>
    <w:rsid w:val="00A90419"/>
    <w:rsid w:val="00A90719"/>
    <w:rsid w:val="00A9163A"/>
    <w:rsid w:val="00A933D6"/>
    <w:rsid w:val="00A93E84"/>
    <w:rsid w:val="00A94A35"/>
    <w:rsid w:val="00A969F0"/>
    <w:rsid w:val="00AA1029"/>
    <w:rsid w:val="00AA184C"/>
    <w:rsid w:val="00AA1DB7"/>
    <w:rsid w:val="00AA385D"/>
    <w:rsid w:val="00AA3959"/>
    <w:rsid w:val="00AA50BE"/>
    <w:rsid w:val="00AA50CE"/>
    <w:rsid w:val="00AA536C"/>
    <w:rsid w:val="00AA600C"/>
    <w:rsid w:val="00AA7664"/>
    <w:rsid w:val="00AB0C4D"/>
    <w:rsid w:val="00AB0DD4"/>
    <w:rsid w:val="00AB1120"/>
    <w:rsid w:val="00AB302A"/>
    <w:rsid w:val="00AB41CE"/>
    <w:rsid w:val="00AB69C8"/>
    <w:rsid w:val="00AC0C75"/>
    <w:rsid w:val="00AC2BCD"/>
    <w:rsid w:val="00AC389B"/>
    <w:rsid w:val="00AC5431"/>
    <w:rsid w:val="00AC773D"/>
    <w:rsid w:val="00AD3946"/>
    <w:rsid w:val="00AD3EB0"/>
    <w:rsid w:val="00AD4E11"/>
    <w:rsid w:val="00AD5CE3"/>
    <w:rsid w:val="00AD6A6B"/>
    <w:rsid w:val="00AE0A13"/>
    <w:rsid w:val="00AE0A2F"/>
    <w:rsid w:val="00AE0C39"/>
    <w:rsid w:val="00AE19B0"/>
    <w:rsid w:val="00AE2EDB"/>
    <w:rsid w:val="00AE5639"/>
    <w:rsid w:val="00AE5A7D"/>
    <w:rsid w:val="00AE63D4"/>
    <w:rsid w:val="00AE76D9"/>
    <w:rsid w:val="00AE7A7C"/>
    <w:rsid w:val="00AF4D03"/>
    <w:rsid w:val="00B01CB8"/>
    <w:rsid w:val="00B05A19"/>
    <w:rsid w:val="00B05C49"/>
    <w:rsid w:val="00B0727E"/>
    <w:rsid w:val="00B111FB"/>
    <w:rsid w:val="00B11E89"/>
    <w:rsid w:val="00B1300C"/>
    <w:rsid w:val="00B22FB8"/>
    <w:rsid w:val="00B23CF7"/>
    <w:rsid w:val="00B23DDD"/>
    <w:rsid w:val="00B24356"/>
    <w:rsid w:val="00B243D1"/>
    <w:rsid w:val="00B24965"/>
    <w:rsid w:val="00B26951"/>
    <w:rsid w:val="00B26E67"/>
    <w:rsid w:val="00B31788"/>
    <w:rsid w:val="00B323B9"/>
    <w:rsid w:val="00B35FB6"/>
    <w:rsid w:val="00B36535"/>
    <w:rsid w:val="00B3655C"/>
    <w:rsid w:val="00B36E6C"/>
    <w:rsid w:val="00B41326"/>
    <w:rsid w:val="00B41FB1"/>
    <w:rsid w:val="00B43E82"/>
    <w:rsid w:val="00B43FFF"/>
    <w:rsid w:val="00B453A9"/>
    <w:rsid w:val="00B46146"/>
    <w:rsid w:val="00B46A36"/>
    <w:rsid w:val="00B47760"/>
    <w:rsid w:val="00B50005"/>
    <w:rsid w:val="00B50755"/>
    <w:rsid w:val="00B522DA"/>
    <w:rsid w:val="00B5374D"/>
    <w:rsid w:val="00B56BB1"/>
    <w:rsid w:val="00B56FFB"/>
    <w:rsid w:val="00B602CB"/>
    <w:rsid w:val="00B62F63"/>
    <w:rsid w:val="00B661A0"/>
    <w:rsid w:val="00B66E1E"/>
    <w:rsid w:val="00B677FB"/>
    <w:rsid w:val="00B70F3F"/>
    <w:rsid w:val="00B71C92"/>
    <w:rsid w:val="00B7280E"/>
    <w:rsid w:val="00B74430"/>
    <w:rsid w:val="00B74B90"/>
    <w:rsid w:val="00B75DB8"/>
    <w:rsid w:val="00B76C8F"/>
    <w:rsid w:val="00B811C9"/>
    <w:rsid w:val="00B81E92"/>
    <w:rsid w:val="00B8264D"/>
    <w:rsid w:val="00B83614"/>
    <w:rsid w:val="00B838E5"/>
    <w:rsid w:val="00B83B0A"/>
    <w:rsid w:val="00B85055"/>
    <w:rsid w:val="00B85671"/>
    <w:rsid w:val="00B85CF8"/>
    <w:rsid w:val="00B8774F"/>
    <w:rsid w:val="00B9018A"/>
    <w:rsid w:val="00B9035D"/>
    <w:rsid w:val="00B921ED"/>
    <w:rsid w:val="00B92845"/>
    <w:rsid w:val="00BA3263"/>
    <w:rsid w:val="00BA43BC"/>
    <w:rsid w:val="00BA623E"/>
    <w:rsid w:val="00BA651C"/>
    <w:rsid w:val="00BA6656"/>
    <w:rsid w:val="00BA7D62"/>
    <w:rsid w:val="00BB15AA"/>
    <w:rsid w:val="00BB21D2"/>
    <w:rsid w:val="00BB4BB8"/>
    <w:rsid w:val="00BB5F77"/>
    <w:rsid w:val="00BB7114"/>
    <w:rsid w:val="00BB7904"/>
    <w:rsid w:val="00BC5A2C"/>
    <w:rsid w:val="00BC6B70"/>
    <w:rsid w:val="00BD0131"/>
    <w:rsid w:val="00BD150C"/>
    <w:rsid w:val="00BD1F2D"/>
    <w:rsid w:val="00BD1FB3"/>
    <w:rsid w:val="00BD24CE"/>
    <w:rsid w:val="00BD45D4"/>
    <w:rsid w:val="00BE1978"/>
    <w:rsid w:val="00BE555A"/>
    <w:rsid w:val="00BF0B1B"/>
    <w:rsid w:val="00BF13FE"/>
    <w:rsid w:val="00BF1AE6"/>
    <w:rsid w:val="00BF1E26"/>
    <w:rsid w:val="00BF3B6F"/>
    <w:rsid w:val="00BF428C"/>
    <w:rsid w:val="00BF6091"/>
    <w:rsid w:val="00BF6103"/>
    <w:rsid w:val="00BF6E3E"/>
    <w:rsid w:val="00C0021D"/>
    <w:rsid w:val="00C01109"/>
    <w:rsid w:val="00C02642"/>
    <w:rsid w:val="00C03F48"/>
    <w:rsid w:val="00C0411E"/>
    <w:rsid w:val="00C046D0"/>
    <w:rsid w:val="00C06CD2"/>
    <w:rsid w:val="00C123D9"/>
    <w:rsid w:val="00C12865"/>
    <w:rsid w:val="00C141BA"/>
    <w:rsid w:val="00C14738"/>
    <w:rsid w:val="00C173A6"/>
    <w:rsid w:val="00C20A71"/>
    <w:rsid w:val="00C21D2B"/>
    <w:rsid w:val="00C2361C"/>
    <w:rsid w:val="00C23D81"/>
    <w:rsid w:val="00C242C8"/>
    <w:rsid w:val="00C27136"/>
    <w:rsid w:val="00C306E7"/>
    <w:rsid w:val="00C30FB3"/>
    <w:rsid w:val="00C3100C"/>
    <w:rsid w:val="00C31AC7"/>
    <w:rsid w:val="00C31C3D"/>
    <w:rsid w:val="00C3225B"/>
    <w:rsid w:val="00C347D0"/>
    <w:rsid w:val="00C36702"/>
    <w:rsid w:val="00C37B5F"/>
    <w:rsid w:val="00C43533"/>
    <w:rsid w:val="00C43F16"/>
    <w:rsid w:val="00C44000"/>
    <w:rsid w:val="00C44C79"/>
    <w:rsid w:val="00C46D57"/>
    <w:rsid w:val="00C47A7F"/>
    <w:rsid w:val="00C47B7A"/>
    <w:rsid w:val="00C51440"/>
    <w:rsid w:val="00C51CF8"/>
    <w:rsid w:val="00C53B21"/>
    <w:rsid w:val="00C54628"/>
    <w:rsid w:val="00C5574C"/>
    <w:rsid w:val="00C56922"/>
    <w:rsid w:val="00C574A3"/>
    <w:rsid w:val="00C614E1"/>
    <w:rsid w:val="00C62789"/>
    <w:rsid w:val="00C635C7"/>
    <w:rsid w:val="00C636AA"/>
    <w:rsid w:val="00C63F6B"/>
    <w:rsid w:val="00C707FB"/>
    <w:rsid w:val="00C70EE8"/>
    <w:rsid w:val="00C71BF2"/>
    <w:rsid w:val="00C73265"/>
    <w:rsid w:val="00C74276"/>
    <w:rsid w:val="00C748A1"/>
    <w:rsid w:val="00C75C9E"/>
    <w:rsid w:val="00C766F7"/>
    <w:rsid w:val="00C80539"/>
    <w:rsid w:val="00C80628"/>
    <w:rsid w:val="00C8176A"/>
    <w:rsid w:val="00C821D8"/>
    <w:rsid w:val="00C855F8"/>
    <w:rsid w:val="00C85E02"/>
    <w:rsid w:val="00C879A9"/>
    <w:rsid w:val="00C90918"/>
    <w:rsid w:val="00C90D5E"/>
    <w:rsid w:val="00C91AB3"/>
    <w:rsid w:val="00C91C68"/>
    <w:rsid w:val="00C92B44"/>
    <w:rsid w:val="00C92D34"/>
    <w:rsid w:val="00C94876"/>
    <w:rsid w:val="00C97343"/>
    <w:rsid w:val="00CA044E"/>
    <w:rsid w:val="00CA1556"/>
    <w:rsid w:val="00CA1D29"/>
    <w:rsid w:val="00CA1ECE"/>
    <w:rsid w:val="00CA2B50"/>
    <w:rsid w:val="00CA3462"/>
    <w:rsid w:val="00CA385C"/>
    <w:rsid w:val="00CA4054"/>
    <w:rsid w:val="00CA4F36"/>
    <w:rsid w:val="00CA5A99"/>
    <w:rsid w:val="00CA5B91"/>
    <w:rsid w:val="00CB3099"/>
    <w:rsid w:val="00CB32B4"/>
    <w:rsid w:val="00CB5850"/>
    <w:rsid w:val="00CC030B"/>
    <w:rsid w:val="00CC140F"/>
    <w:rsid w:val="00CC2098"/>
    <w:rsid w:val="00CC3D24"/>
    <w:rsid w:val="00CC3FCC"/>
    <w:rsid w:val="00CC48B2"/>
    <w:rsid w:val="00CC5946"/>
    <w:rsid w:val="00CC6DAC"/>
    <w:rsid w:val="00CD0048"/>
    <w:rsid w:val="00CD20A0"/>
    <w:rsid w:val="00CD350A"/>
    <w:rsid w:val="00CD4D5D"/>
    <w:rsid w:val="00CD627D"/>
    <w:rsid w:val="00CD79D8"/>
    <w:rsid w:val="00CD7E8F"/>
    <w:rsid w:val="00CE1E96"/>
    <w:rsid w:val="00CE4319"/>
    <w:rsid w:val="00CE6680"/>
    <w:rsid w:val="00CE7E13"/>
    <w:rsid w:val="00CF09D3"/>
    <w:rsid w:val="00CF2F83"/>
    <w:rsid w:val="00CF374A"/>
    <w:rsid w:val="00CF4812"/>
    <w:rsid w:val="00CF589A"/>
    <w:rsid w:val="00CF6EB1"/>
    <w:rsid w:val="00CF7157"/>
    <w:rsid w:val="00CF78C2"/>
    <w:rsid w:val="00D00443"/>
    <w:rsid w:val="00D04ECB"/>
    <w:rsid w:val="00D05DA2"/>
    <w:rsid w:val="00D07A4A"/>
    <w:rsid w:val="00D1055D"/>
    <w:rsid w:val="00D107AC"/>
    <w:rsid w:val="00D10A42"/>
    <w:rsid w:val="00D10B52"/>
    <w:rsid w:val="00D112DF"/>
    <w:rsid w:val="00D16A64"/>
    <w:rsid w:val="00D202FD"/>
    <w:rsid w:val="00D20A70"/>
    <w:rsid w:val="00D21516"/>
    <w:rsid w:val="00D22B3D"/>
    <w:rsid w:val="00D22F7B"/>
    <w:rsid w:val="00D25D74"/>
    <w:rsid w:val="00D26A2D"/>
    <w:rsid w:val="00D32758"/>
    <w:rsid w:val="00D32D58"/>
    <w:rsid w:val="00D34121"/>
    <w:rsid w:val="00D34FEE"/>
    <w:rsid w:val="00D35B76"/>
    <w:rsid w:val="00D4095F"/>
    <w:rsid w:val="00D41FFA"/>
    <w:rsid w:val="00D4254F"/>
    <w:rsid w:val="00D43CB4"/>
    <w:rsid w:val="00D46C04"/>
    <w:rsid w:val="00D4715F"/>
    <w:rsid w:val="00D4742A"/>
    <w:rsid w:val="00D47AA9"/>
    <w:rsid w:val="00D54C38"/>
    <w:rsid w:val="00D557F2"/>
    <w:rsid w:val="00D56F98"/>
    <w:rsid w:val="00D61040"/>
    <w:rsid w:val="00D6286D"/>
    <w:rsid w:val="00D62AE5"/>
    <w:rsid w:val="00D65D4A"/>
    <w:rsid w:val="00D6648D"/>
    <w:rsid w:val="00D66A4F"/>
    <w:rsid w:val="00D66E3D"/>
    <w:rsid w:val="00D70629"/>
    <w:rsid w:val="00D71199"/>
    <w:rsid w:val="00D73EC9"/>
    <w:rsid w:val="00D7490C"/>
    <w:rsid w:val="00D74B54"/>
    <w:rsid w:val="00D74D10"/>
    <w:rsid w:val="00D752BE"/>
    <w:rsid w:val="00D75DBD"/>
    <w:rsid w:val="00D76039"/>
    <w:rsid w:val="00D77FF1"/>
    <w:rsid w:val="00D80B17"/>
    <w:rsid w:val="00D80ED1"/>
    <w:rsid w:val="00D81062"/>
    <w:rsid w:val="00D810C3"/>
    <w:rsid w:val="00D82E28"/>
    <w:rsid w:val="00D835FF"/>
    <w:rsid w:val="00D85291"/>
    <w:rsid w:val="00D87420"/>
    <w:rsid w:val="00D90B4D"/>
    <w:rsid w:val="00D937FB"/>
    <w:rsid w:val="00D93864"/>
    <w:rsid w:val="00D957C8"/>
    <w:rsid w:val="00DA1A21"/>
    <w:rsid w:val="00DA480E"/>
    <w:rsid w:val="00DA5727"/>
    <w:rsid w:val="00DB1811"/>
    <w:rsid w:val="00DB1E24"/>
    <w:rsid w:val="00DB1F6B"/>
    <w:rsid w:val="00DB1FFE"/>
    <w:rsid w:val="00DB2039"/>
    <w:rsid w:val="00DB2C5B"/>
    <w:rsid w:val="00DB309E"/>
    <w:rsid w:val="00DB47F3"/>
    <w:rsid w:val="00DB5678"/>
    <w:rsid w:val="00DB632D"/>
    <w:rsid w:val="00DB7021"/>
    <w:rsid w:val="00DB7702"/>
    <w:rsid w:val="00DB798C"/>
    <w:rsid w:val="00DC0E14"/>
    <w:rsid w:val="00DC105A"/>
    <w:rsid w:val="00DC22A2"/>
    <w:rsid w:val="00DC25A5"/>
    <w:rsid w:val="00DC2693"/>
    <w:rsid w:val="00DC32CD"/>
    <w:rsid w:val="00DC72D4"/>
    <w:rsid w:val="00DC72D5"/>
    <w:rsid w:val="00DD14C5"/>
    <w:rsid w:val="00DD17DF"/>
    <w:rsid w:val="00DD2A3D"/>
    <w:rsid w:val="00DD3738"/>
    <w:rsid w:val="00DD3B38"/>
    <w:rsid w:val="00DD6E0E"/>
    <w:rsid w:val="00DD7673"/>
    <w:rsid w:val="00DE168D"/>
    <w:rsid w:val="00DE305E"/>
    <w:rsid w:val="00DE3198"/>
    <w:rsid w:val="00DE45FE"/>
    <w:rsid w:val="00DE58D4"/>
    <w:rsid w:val="00DE6128"/>
    <w:rsid w:val="00DE6D3E"/>
    <w:rsid w:val="00DF0924"/>
    <w:rsid w:val="00DF2460"/>
    <w:rsid w:val="00DF343C"/>
    <w:rsid w:val="00DF4119"/>
    <w:rsid w:val="00DF4445"/>
    <w:rsid w:val="00DF5653"/>
    <w:rsid w:val="00DF7AF8"/>
    <w:rsid w:val="00E006E2"/>
    <w:rsid w:val="00E00F45"/>
    <w:rsid w:val="00E02247"/>
    <w:rsid w:val="00E0328A"/>
    <w:rsid w:val="00E059E3"/>
    <w:rsid w:val="00E07909"/>
    <w:rsid w:val="00E10547"/>
    <w:rsid w:val="00E10C5C"/>
    <w:rsid w:val="00E10D22"/>
    <w:rsid w:val="00E13A79"/>
    <w:rsid w:val="00E13AFE"/>
    <w:rsid w:val="00E14CDB"/>
    <w:rsid w:val="00E14EED"/>
    <w:rsid w:val="00E15189"/>
    <w:rsid w:val="00E1543C"/>
    <w:rsid w:val="00E1584F"/>
    <w:rsid w:val="00E22662"/>
    <w:rsid w:val="00E23106"/>
    <w:rsid w:val="00E23F0C"/>
    <w:rsid w:val="00E2706D"/>
    <w:rsid w:val="00E31349"/>
    <w:rsid w:val="00E33AE8"/>
    <w:rsid w:val="00E33AF0"/>
    <w:rsid w:val="00E34868"/>
    <w:rsid w:val="00E3495F"/>
    <w:rsid w:val="00E362E0"/>
    <w:rsid w:val="00E36E4B"/>
    <w:rsid w:val="00E37BB6"/>
    <w:rsid w:val="00E37DD1"/>
    <w:rsid w:val="00E45199"/>
    <w:rsid w:val="00E461E9"/>
    <w:rsid w:val="00E46503"/>
    <w:rsid w:val="00E46CFD"/>
    <w:rsid w:val="00E47045"/>
    <w:rsid w:val="00E474BB"/>
    <w:rsid w:val="00E51F7D"/>
    <w:rsid w:val="00E5315A"/>
    <w:rsid w:val="00E54114"/>
    <w:rsid w:val="00E55508"/>
    <w:rsid w:val="00E55B9B"/>
    <w:rsid w:val="00E57B58"/>
    <w:rsid w:val="00E60185"/>
    <w:rsid w:val="00E612F5"/>
    <w:rsid w:val="00E625AD"/>
    <w:rsid w:val="00E65508"/>
    <w:rsid w:val="00E70A15"/>
    <w:rsid w:val="00E70C5B"/>
    <w:rsid w:val="00E7153F"/>
    <w:rsid w:val="00E72319"/>
    <w:rsid w:val="00E73D37"/>
    <w:rsid w:val="00E73DC9"/>
    <w:rsid w:val="00E771C6"/>
    <w:rsid w:val="00E82ADC"/>
    <w:rsid w:val="00E83C1A"/>
    <w:rsid w:val="00E85DFB"/>
    <w:rsid w:val="00E86452"/>
    <w:rsid w:val="00E870EA"/>
    <w:rsid w:val="00E91F3F"/>
    <w:rsid w:val="00E92647"/>
    <w:rsid w:val="00E94BBE"/>
    <w:rsid w:val="00E95363"/>
    <w:rsid w:val="00E9553F"/>
    <w:rsid w:val="00E95879"/>
    <w:rsid w:val="00E959EF"/>
    <w:rsid w:val="00E9708A"/>
    <w:rsid w:val="00EA04C2"/>
    <w:rsid w:val="00EA09F8"/>
    <w:rsid w:val="00EA116B"/>
    <w:rsid w:val="00EA301F"/>
    <w:rsid w:val="00EA4D9D"/>
    <w:rsid w:val="00EA6563"/>
    <w:rsid w:val="00EB01DC"/>
    <w:rsid w:val="00EB0B2A"/>
    <w:rsid w:val="00EB1B20"/>
    <w:rsid w:val="00EB1EFD"/>
    <w:rsid w:val="00EB2C9B"/>
    <w:rsid w:val="00EB3302"/>
    <w:rsid w:val="00EB4224"/>
    <w:rsid w:val="00EB43F6"/>
    <w:rsid w:val="00EB613F"/>
    <w:rsid w:val="00EB7644"/>
    <w:rsid w:val="00EB76AC"/>
    <w:rsid w:val="00EB7D1A"/>
    <w:rsid w:val="00EB7FF7"/>
    <w:rsid w:val="00EC0258"/>
    <w:rsid w:val="00EC0B08"/>
    <w:rsid w:val="00EC430A"/>
    <w:rsid w:val="00EC58B9"/>
    <w:rsid w:val="00EC6906"/>
    <w:rsid w:val="00EC6E0E"/>
    <w:rsid w:val="00EC6FBC"/>
    <w:rsid w:val="00ED1F2A"/>
    <w:rsid w:val="00ED2B9F"/>
    <w:rsid w:val="00ED55E8"/>
    <w:rsid w:val="00ED6C67"/>
    <w:rsid w:val="00ED738F"/>
    <w:rsid w:val="00EE031A"/>
    <w:rsid w:val="00EE0BB3"/>
    <w:rsid w:val="00EE27E9"/>
    <w:rsid w:val="00EE331F"/>
    <w:rsid w:val="00EE4AE4"/>
    <w:rsid w:val="00EE527F"/>
    <w:rsid w:val="00EE5D76"/>
    <w:rsid w:val="00EF2032"/>
    <w:rsid w:val="00EF5B00"/>
    <w:rsid w:val="00EF5CF5"/>
    <w:rsid w:val="00EF636B"/>
    <w:rsid w:val="00F0209D"/>
    <w:rsid w:val="00F02727"/>
    <w:rsid w:val="00F02904"/>
    <w:rsid w:val="00F02E77"/>
    <w:rsid w:val="00F07B44"/>
    <w:rsid w:val="00F11269"/>
    <w:rsid w:val="00F11F21"/>
    <w:rsid w:val="00F1222E"/>
    <w:rsid w:val="00F12E27"/>
    <w:rsid w:val="00F15E03"/>
    <w:rsid w:val="00F1604B"/>
    <w:rsid w:val="00F17832"/>
    <w:rsid w:val="00F20303"/>
    <w:rsid w:val="00F219F2"/>
    <w:rsid w:val="00F21C68"/>
    <w:rsid w:val="00F22A5B"/>
    <w:rsid w:val="00F258C3"/>
    <w:rsid w:val="00F27D8D"/>
    <w:rsid w:val="00F30D68"/>
    <w:rsid w:val="00F31BBD"/>
    <w:rsid w:val="00F3323F"/>
    <w:rsid w:val="00F349E6"/>
    <w:rsid w:val="00F36224"/>
    <w:rsid w:val="00F374B1"/>
    <w:rsid w:val="00F37B0A"/>
    <w:rsid w:val="00F405F8"/>
    <w:rsid w:val="00F40A91"/>
    <w:rsid w:val="00F44F64"/>
    <w:rsid w:val="00F54BD3"/>
    <w:rsid w:val="00F56271"/>
    <w:rsid w:val="00F57142"/>
    <w:rsid w:val="00F607F9"/>
    <w:rsid w:val="00F6199A"/>
    <w:rsid w:val="00F61DFD"/>
    <w:rsid w:val="00F71AEB"/>
    <w:rsid w:val="00F71E7B"/>
    <w:rsid w:val="00F7333D"/>
    <w:rsid w:val="00F7597D"/>
    <w:rsid w:val="00F7652F"/>
    <w:rsid w:val="00F76EA7"/>
    <w:rsid w:val="00F77450"/>
    <w:rsid w:val="00F8206E"/>
    <w:rsid w:val="00F83CB8"/>
    <w:rsid w:val="00F84378"/>
    <w:rsid w:val="00F84BAE"/>
    <w:rsid w:val="00F85053"/>
    <w:rsid w:val="00F85172"/>
    <w:rsid w:val="00F86417"/>
    <w:rsid w:val="00F8650E"/>
    <w:rsid w:val="00F866DC"/>
    <w:rsid w:val="00F90A2B"/>
    <w:rsid w:val="00F90DD5"/>
    <w:rsid w:val="00F9197A"/>
    <w:rsid w:val="00F93178"/>
    <w:rsid w:val="00F9453D"/>
    <w:rsid w:val="00F95CDC"/>
    <w:rsid w:val="00F97827"/>
    <w:rsid w:val="00FA03F6"/>
    <w:rsid w:val="00FA0C97"/>
    <w:rsid w:val="00FA1900"/>
    <w:rsid w:val="00FA3181"/>
    <w:rsid w:val="00FA6C67"/>
    <w:rsid w:val="00FA72F9"/>
    <w:rsid w:val="00FB017F"/>
    <w:rsid w:val="00FB0D0D"/>
    <w:rsid w:val="00FB2E22"/>
    <w:rsid w:val="00FB30DC"/>
    <w:rsid w:val="00FB446B"/>
    <w:rsid w:val="00FC0C1C"/>
    <w:rsid w:val="00FC0CB9"/>
    <w:rsid w:val="00FC0E9E"/>
    <w:rsid w:val="00FC2C6B"/>
    <w:rsid w:val="00FC406C"/>
    <w:rsid w:val="00FC41B8"/>
    <w:rsid w:val="00FC6489"/>
    <w:rsid w:val="00FC71CD"/>
    <w:rsid w:val="00FC72C6"/>
    <w:rsid w:val="00FC7ED6"/>
    <w:rsid w:val="00FD026D"/>
    <w:rsid w:val="00FD3080"/>
    <w:rsid w:val="00FD6B0C"/>
    <w:rsid w:val="00FD769D"/>
    <w:rsid w:val="00FE1897"/>
    <w:rsid w:val="00FE4854"/>
    <w:rsid w:val="00FE4930"/>
    <w:rsid w:val="00FF0CCA"/>
    <w:rsid w:val="00FF1A38"/>
    <w:rsid w:val="00FF21AB"/>
    <w:rsid w:val="00FF2880"/>
    <w:rsid w:val="00FF3D50"/>
    <w:rsid w:val="00FF3D93"/>
    <w:rsid w:val="00FF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F642"/>
  <w15:chartTrackingRefBased/>
  <w15:docId w15:val="{F8ED9F50-A6DD-4D32-8B43-397FB19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98"/>
    <w:pPr>
      <w:suppressAutoHyphens/>
      <w:spacing w:after="0" w:line="240" w:lineRule="auto"/>
    </w:pPr>
    <w:rPr>
      <w:rFonts w:ascii="Times New Roman" w:eastAsia="Times New Roman" w:hAnsi="Times New Roman" w:cs="Times New Roman"/>
      <w:sz w:val="24"/>
      <w:szCs w:val="24"/>
      <w:lang w:val="lt-LT" w:eastAsia="ar-SA"/>
    </w:rPr>
  </w:style>
  <w:style w:type="paragraph" w:styleId="Heading1">
    <w:name w:val="heading 1"/>
    <w:basedOn w:val="Normal"/>
    <w:next w:val="Normal"/>
    <w:link w:val="Heading1Char"/>
    <w:uiPriority w:val="9"/>
    <w:qFormat/>
    <w:rsid w:val="003A5398"/>
    <w:pPr>
      <w:keepNext/>
      <w:numPr>
        <w:numId w:val="1"/>
      </w:numPr>
      <w:jc w:val="center"/>
      <w:outlineLvl w:val="0"/>
    </w:pPr>
    <w:rPr>
      <w:b/>
      <w:bCs/>
    </w:rPr>
  </w:style>
  <w:style w:type="paragraph" w:styleId="Heading2">
    <w:name w:val="heading 2"/>
    <w:basedOn w:val="Normal"/>
    <w:next w:val="Normal"/>
    <w:link w:val="Heading2Char"/>
    <w:uiPriority w:val="9"/>
    <w:unhideWhenUsed/>
    <w:qFormat/>
    <w:rsid w:val="00357A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5A81"/>
    <w:pPr>
      <w:suppressAutoHyphens w:val="0"/>
      <w:spacing w:before="100" w:beforeAutospacing="1" w:after="100" w:afterAutospacing="1"/>
      <w:outlineLvl w:val="2"/>
    </w:pPr>
    <w:rPr>
      <w:b/>
      <w:bCs/>
      <w:sz w:val="27"/>
      <w:szCs w:val="27"/>
      <w:lang w:val="ru-RU" w:eastAsia="ru-RU"/>
    </w:rPr>
  </w:style>
  <w:style w:type="paragraph" w:styleId="Heading4">
    <w:name w:val="heading 4"/>
    <w:basedOn w:val="Normal"/>
    <w:next w:val="Normal"/>
    <w:link w:val="Heading4Char"/>
    <w:uiPriority w:val="9"/>
    <w:semiHidden/>
    <w:unhideWhenUsed/>
    <w:qFormat/>
    <w:rsid w:val="0022010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98"/>
    <w:rPr>
      <w:rFonts w:ascii="Times New Roman" w:eastAsia="Times New Roman" w:hAnsi="Times New Roman" w:cs="Times New Roman"/>
      <w:b/>
      <w:bCs/>
      <w:sz w:val="24"/>
      <w:szCs w:val="24"/>
      <w:lang w:val="lt-LT" w:eastAsia="ar-SA"/>
    </w:rPr>
  </w:style>
  <w:style w:type="character" w:customStyle="1" w:styleId="Heading4Char">
    <w:name w:val="Heading 4 Char"/>
    <w:basedOn w:val="DefaultParagraphFont"/>
    <w:link w:val="Heading4"/>
    <w:uiPriority w:val="9"/>
    <w:semiHidden/>
    <w:rsid w:val="00220101"/>
    <w:rPr>
      <w:rFonts w:asciiTheme="majorHAnsi" w:eastAsiaTheme="majorEastAsia" w:hAnsiTheme="majorHAnsi" w:cstheme="majorBidi"/>
      <w:i/>
      <w:iCs/>
      <w:color w:val="2E74B5" w:themeColor="accent1" w:themeShade="BF"/>
      <w:sz w:val="24"/>
      <w:szCs w:val="24"/>
      <w:lang w:val="en-GB" w:eastAsia="ar-SA"/>
    </w:rPr>
  </w:style>
  <w:style w:type="paragraph" w:styleId="BalloonText">
    <w:name w:val="Balloon Text"/>
    <w:basedOn w:val="Normal"/>
    <w:link w:val="BalloonTextChar"/>
    <w:uiPriority w:val="99"/>
    <w:semiHidden/>
    <w:unhideWhenUsed/>
    <w:rsid w:val="00FF5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59"/>
    <w:rPr>
      <w:rFonts w:ascii="Segoe UI" w:eastAsia="Times New Roman" w:hAnsi="Segoe UI" w:cs="Segoe UI"/>
      <w:sz w:val="18"/>
      <w:szCs w:val="18"/>
      <w:lang w:val="en-GB" w:eastAsia="ar-SA"/>
    </w:rPr>
  </w:style>
  <w:style w:type="paragraph" w:styleId="NoSpacing">
    <w:name w:val="No Spacing"/>
    <w:uiPriority w:val="1"/>
    <w:qFormat/>
    <w:rsid w:val="00EE27E9"/>
    <w:pPr>
      <w:spacing w:after="0" w:line="240" w:lineRule="auto"/>
    </w:pPr>
  </w:style>
  <w:style w:type="paragraph" w:styleId="NormalWeb">
    <w:name w:val="Normal (Web)"/>
    <w:basedOn w:val="Normal"/>
    <w:uiPriority w:val="99"/>
    <w:unhideWhenUsed/>
    <w:rsid w:val="00EE27E9"/>
    <w:pPr>
      <w:suppressAutoHyphens w:val="0"/>
      <w:spacing w:before="100" w:beforeAutospacing="1" w:after="100" w:afterAutospacing="1"/>
    </w:pPr>
    <w:rPr>
      <w:lang w:val="ru-RU" w:eastAsia="ru-RU"/>
    </w:rPr>
  </w:style>
  <w:style w:type="paragraph" w:customStyle="1" w:styleId="Standard">
    <w:name w:val="Standard"/>
    <w:rsid w:val="00F84BAE"/>
    <w:pPr>
      <w:widowControl w:val="0"/>
      <w:suppressAutoHyphens/>
      <w:autoSpaceDN w:val="0"/>
      <w:spacing w:after="0" w:line="240" w:lineRule="auto"/>
      <w:textAlignment w:val="baseline"/>
    </w:pPr>
    <w:rPr>
      <w:rFonts w:ascii="Times New Roman" w:eastAsia="SimSun" w:hAnsi="Times New Roman" w:cs="Mangal"/>
      <w:kern w:val="3"/>
      <w:sz w:val="24"/>
      <w:szCs w:val="24"/>
      <w:lang w:val="lt-LT" w:eastAsia="zh-CN" w:bidi="hi-IN"/>
    </w:rPr>
  </w:style>
  <w:style w:type="character" w:styleId="Emphasis">
    <w:name w:val="Emphasis"/>
    <w:basedOn w:val="DefaultParagraphFont"/>
    <w:uiPriority w:val="20"/>
    <w:qFormat/>
    <w:rsid w:val="006A72BC"/>
    <w:rPr>
      <w:i/>
      <w:iCs/>
    </w:rPr>
  </w:style>
  <w:style w:type="character" w:styleId="SubtleEmphasis">
    <w:name w:val="Subtle Emphasis"/>
    <w:basedOn w:val="DefaultParagraphFont"/>
    <w:uiPriority w:val="19"/>
    <w:qFormat/>
    <w:rsid w:val="00786161"/>
    <w:rPr>
      <w:i/>
      <w:iCs/>
      <w:color w:val="808080" w:themeColor="text1" w:themeTint="7F"/>
    </w:rPr>
  </w:style>
  <w:style w:type="paragraph" w:styleId="ListParagraph">
    <w:name w:val="List Paragraph"/>
    <w:basedOn w:val="Normal"/>
    <w:uiPriority w:val="99"/>
    <w:qFormat/>
    <w:rsid w:val="00F866DC"/>
    <w:pPr>
      <w:ind w:left="720"/>
      <w:contextualSpacing/>
    </w:pPr>
  </w:style>
  <w:style w:type="character" w:styleId="Strong">
    <w:name w:val="Strong"/>
    <w:basedOn w:val="DefaultParagraphFont"/>
    <w:uiPriority w:val="22"/>
    <w:qFormat/>
    <w:rsid w:val="002947E9"/>
    <w:rPr>
      <w:b/>
      <w:bCs/>
    </w:rPr>
  </w:style>
  <w:style w:type="character" w:customStyle="1" w:styleId="il">
    <w:name w:val="il"/>
    <w:basedOn w:val="DefaultParagraphFont"/>
    <w:rsid w:val="002947E9"/>
  </w:style>
  <w:style w:type="character" w:customStyle="1" w:styleId="wixui-rich-texttext">
    <w:name w:val="wixui-rich-text__text"/>
    <w:basedOn w:val="DefaultParagraphFont"/>
    <w:rsid w:val="00877737"/>
  </w:style>
  <w:style w:type="character" w:customStyle="1" w:styleId="Heading2Char">
    <w:name w:val="Heading 2 Char"/>
    <w:basedOn w:val="DefaultParagraphFont"/>
    <w:link w:val="Heading2"/>
    <w:uiPriority w:val="9"/>
    <w:rsid w:val="00357A26"/>
    <w:rPr>
      <w:rFonts w:asciiTheme="majorHAnsi" w:eastAsiaTheme="majorEastAsia" w:hAnsiTheme="majorHAnsi" w:cstheme="majorBidi"/>
      <w:color w:val="2E74B5" w:themeColor="accent1" w:themeShade="BF"/>
      <w:sz w:val="26"/>
      <w:szCs w:val="26"/>
      <w:lang w:val="en-GB" w:eastAsia="ar-SA"/>
    </w:rPr>
  </w:style>
  <w:style w:type="paragraph" w:styleId="Header">
    <w:name w:val="header"/>
    <w:basedOn w:val="Normal"/>
    <w:link w:val="HeaderChar"/>
    <w:uiPriority w:val="99"/>
    <w:unhideWhenUsed/>
    <w:rsid w:val="00325744"/>
    <w:pPr>
      <w:tabs>
        <w:tab w:val="center" w:pos="4680"/>
        <w:tab w:val="right" w:pos="9360"/>
      </w:tabs>
      <w:suppressAutoHyphens w:val="0"/>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5744"/>
    <w:rPr>
      <w:lang w:val="en-US"/>
    </w:rPr>
  </w:style>
  <w:style w:type="character" w:customStyle="1" w:styleId="Heading3Char">
    <w:name w:val="Heading 3 Char"/>
    <w:basedOn w:val="DefaultParagraphFont"/>
    <w:link w:val="Heading3"/>
    <w:uiPriority w:val="9"/>
    <w:rsid w:val="004E5A81"/>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4E5A81"/>
    <w:rPr>
      <w:color w:val="0000FF"/>
      <w:u w:val="single"/>
    </w:rPr>
  </w:style>
  <w:style w:type="character" w:customStyle="1" w:styleId="Neapdorotaspaminjimas1">
    <w:name w:val="Neapdorotas paminėjimas1"/>
    <w:basedOn w:val="DefaultParagraphFont"/>
    <w:uiPriority w:val="99"/>
    <w:semiHidden/>
    <w:unhideWhenUsed/>
    <w:rsid w:val="00374670"/>
    <w:rPr>
      <w:color w:val="605E5C"/>
      <w:shd w:val="clear" w:color="auto" w:fill="E1DFDD"/>
    </w:rPr>
  </w:style>
  <w:style w:type="paragraph" w:customStyle="1" w:styleId="Index">
    <w:name w:val="Index"/>
    <w:basedOn w:val="Standard"/>
    <w:rsid w:val="00E95363"/>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724">
      <w:bodyDiv w:val="1"/>
      <w:marLeft w:val="0"/>
      <w:marRight w:val="0"/>
      <w:marTop w:val="0"/>
      <w:marBottom w:val="0"/>
      <w:divBdr>
        <w:top w:val="none" w:sz="0" w:space="0" w:color="auto"/>
        <w:left w:val="none" w:sz="0" w:space="0" w:color="auto"/>
        <w:bottom w:val="none" w:sz="0" w:space="0" w:color="auto"/>
        <w:right w:val="none" w:sz="0" w:space="0" w:color="auto"/>
      </w:divBdr>
      <w:divsChild>
        <w:div w:id="671833822">
          <w:marLeft w:val="0"/>
          <w:marRight w:val="0"/>
          <w:marTop w:val="0"/>
          <w:marBottom w:val="0"/>
          <w:divBdr>
            <w:top w:val="none" w:sz="0" w:space="0" w:color="auto"/>
            <w:left w:val="none" w:sz="0" w:space="0" w:color="auto"/>
            <w:bottom w:val="none" w:sz="0" w:space="0" w:color="auto"/>
            <w:right w:val="none" w:sz="0" w:space="0" w:color="auto"/>
          </w:divBdr>
        </w:div>
        <w:div w:id="224072512">
          <w:marLeft w:val="0"/>
          <w:marRight w:val="0"/>
          <w:marTop w:val="0"/>
          <w:marBottom w:val="0"/>
          <w:divBdr>
            <w:top w:val="none" w:sz="0" w:space="0" w:color="auto"/>
            <w:left w:val="none" w:sz="0" w:space="0" w:color="auto"/>
            <w:bottom w:val="none" w:sz="0" w:space="0" w:color="auto"/>
            <w:right w:val="none" w:sz="0" w:space="0" w:color="auto"/>
          </w:divBdr>
        </w:div>
      </w:divsChild>
    </w:div>
    <w:div w:id="428089501">
      <w:bodyDiv w:val="1"/>
      <w:marLeft w:val="0"/>
      <w:marRight w:val="0"/>
      <w:marTop w:val="0"/>
      <w:marBottom w:val="0"/>
      <w:divBdr>
        <w:top w:val="none" w:sz="0" w:space="0" w:color="auto"/>
        <w:left w:val="none" w:sz="0" w:space="0" w:color="auto"/>
        <w:bottom w:val="none" w:sz="0" w:space="0" w:color="auto"/>
        <w:right w:val="none" w:sz="0" w:space="0" w:color="auto"/>
      </w:divBdr>
      <w:divsChild>
        <w:div w:id="37291153">
          <w:marLeft w:val="0"/>
          <w:marRight w:val="0"/>
          <w:marTop w:val="0"/>
          <w:marBottom w:val="0"/>
          <w:divBdr>
            <w:top w:val="none" w:sz="0" w:space="0" w:color="auto"/>
            <w:left w:val="none" w:sz="0" w:space="0" w:color="auto"/>
            <w:bottom w:val="none" w:sz="0" w:space="0" w:color="auto"/>
            <w:right w:val="none" w:sz="0" w:space="0" w:color="auto"/>
          </w:divBdr>
        </w:div>
        <w:div w:id="652098605">
          <w:marLeft w:val="0"/>
          <w:marRight w:val="0"/>
          <w:marTop w:val="0"/>
          <w:marBottom w:val="0"/>
          <w:divBdr>
            <w:top w:val="none" w:sz="0" w:space="0" w:color="auto"/>
            <w:left w:val="none" w:sz="0" w:space="0" w:color="auto"/>
            <w:bottom w:val="none" w:sz="0" w:space="0" w:color="auto"/>
            <w:right w:val="none" w:sz="0" w:space="0" w:color="auto"/>
          </w:divBdr>
        </w:div>
        <w:div w:id="1843469782">
          <w:marLeft w:val="0"/>
          <w:marRight w:val="0"/>
          <w:marTop w:val="0"/>
          <w:marBottom w:val="0"/>
          <w:divBdr>
            <w:top w:val="none" w:sz="0" w:space="0" w:color="auto"/>
            <w:left w:val="none" w:sz="0" w:space="0" w:color="auto"/>
            <w:bottom w:val="none" w:sz="0" w:space="0" w:color="auto"/>
            <w:right w:val="none" w:sz="0" w:space="0" w:color="auto"/>
          </w:divBdr>
          <w:divsChild>
            <w:div w:id="435751829">
              <w:marLeft w:val="0"/>
              <w:marRight w:val="0"/>
              <w:marTop w:val="0"/>
              <w:marBottom w:val="0"/>
              <w:divBdr>
                <w:top w:val="none" w:sz="0" w:space="0" w:color="auto"/>
                <w:left w:val="none" w:sz="0" w:space="0" w:color="auto"/>
                <w:bottom w:val="none" w:sz="0" w:space="0" w:color="auto"/>
                <w:right w:val="none" w:sz="0" w:space="0" w:color="auto"/>
              </w:divBdr>
            </w:div>
            <w:div w:id="4398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46">
      <w:bodyDiv w:val="1"/>
      <w:marLeft w:val="0"/>
      <w:marRight w:val="0"/>
      <w:marTop w:val="0"/>
      <w:marBottom w:val="0"/>
      <w:divBdr>
        <w:top w:val="none" w:sz="0" w:space="0" w:color="auto"/>
        <w:left w:val="none" w:sz="0" w:space="0" w:color="auto"/>
        <w:bottom w:val="none" w:sz="0" w:space="0" w:color="auto"/>
        <w:right w:val="none" w:sz="0" w:space="0" w:color="auto"/>
      </w:divBdr>
    </w:div>
    <w:div w:id="886065944">
      <w:bodyDiv w:val="1"/>
      <w:marLeft w:val="0"/>
      <w:marRight w:val="0"/>
      <w:marTop w:val="0"/>
      <w:marBottom w:val="0"/>
      <w:divBdr>
        <w:top w:val="none" w:sz="0" w:space="0" w:color="auto"/>
        <w:left w:val="none" w:sz="0" w:space="0" w:color="auto"/>
        <w:bottom w:val="none" w:sz="0" w:space="0" w:color="auto"/>
        <w:right w:val="none" w:sz="0" w:space="0" w:color="auto"/>
      </w:divBdr>
      <w:divsChild>
        <w:div w:id="1415056366">
          <w:marLeft w:val="0"/>
          <w:marRight w:val="0"/>
          <w:marTop w:val="0"/>
          <w:marBottom w:val="0"/>
          <w:divBdr>
            <w:top w:val="none" w:sz="0" w:space="0" w:color="auto"/>
            <w:left w:val="none" w:sz="0" w:space="0" w:color="auto"/>
            <w:bottom w:val="none" w:sz="0" w:space="0" w:color="auto"/>
            <w:right w:val="none" w:sz="0" w:space="0" w:color="auto"/>
          </w:divBdr>
        </w:div>
        <w:div w:id="664239538">
          <w:marLeft w:val="0"/>
          <w:marRight w:val="0"/>
          <w:marTop w:val="0"/>
          <w:marBottom w:val="0"/>
          <w:divBdr>
            <w:top w:val="none" w:sz="0" w:space="0" w:color="auto"/>
            <w:left w:val="none" w:sz="0" w:space="0" w:color="auto"/>
            <w:bottom w:val="none" w:sz="0" w:space="0" w:color="auto"/>
            <w:right w:val="none" w:sz="0" w:space="0" w:color="auto"/>
          </w:divBdr>
        </w:div>
      </w:divsChild>
    </w:div>
    <w:div w:id="1008557680">
      <w:bodyDiv w:val="1"/>
      <w:marLeft w:val="0"/>
      <w:marRight w:val="0"/>
      <w:marTop w:val="0"/>
      <w:marBottom w:val="0"/>
      <w:divBdr>
        <w:top w:val="none" w:sz="0" w:space="0" w:color="auto"/>
        <w:left w:val="none" w:sz="0" w:space="0" w:color="auto"/>
        <w:bottom w:val="none" w:sz="0" w:space="0" w:color="auto"/>
        <w:right w:val="none" w:sz="0" w:space="0" w:color="auto"/>
      </w:divBdr>
      <w:divsChild>
        <w:div w:id="2004046411">
          <w:marLeft w:val="0"/>
          <w:marRight w:val="0"/>
          <w:marTop w:val="0"/>
          <w:marBottom w:val="0"/>
          <w:divBdr>
            <w:top w:val="none" w:sz="0" w:space="0" w:color="auto"/>
            <w:left w:val="none" w:sz="0" w:space="0" w:color="auto"/>
            <w:bottom w:val="none" w:sz="0" w:space="0" w:color="auto"/>
            <w:right w:val="none" w:sz="0" w:space="0" w:color="auto"/>
          </w:divBdr>
        </w:div>
        <w:div w:id="935944700">
          <w:marLeft w:val="0"/>
          <w:marRight w:val="0"/>
          <w:marTop w:val="0"/>
          <w:marBottom w:val="0"/>
          <w:divBdr>
            <w:top w:val="none" w:sz="0" w:space="0" w:color="auto"/>
            <w:left w:val="none" w:sz="0" w:space="0" w:color="auto"/>
            <w:bottom w:val="none" w:sz="0" w:space="0" w:color="auto"/>
            <w:right w:val="none" w:sz="0" w:space="0" w:color="auto"/>
          </w:divBdr>
        </w:div>
        <w:div w:id="715199311">
          <w:marLeft w:val="0"/>
          <w:marRight w:val="0"/>
          <w:marTop w:val="0"/>
          <w:marBottom w:val="0"/>
          <w:divBdr>
            <w:top w:val="none" w:sz="0" w:space="0" w:color="auto"/>
            <w:left w:val="none" w:sz="0" w:space="0" w:color="auto"/>
            <w:bottom w:val="none" w:sz="0" w:space="0" w:color="auto"/>
            <w:right w:val="none" w:sz="0" w:space="0" w:color="auto"/>
          </w:divBdr>
        </w:div>
      </w:divsChild>
    </w:div>
    <w:div w:id="1293561318">
      <w:bodyDiv w:val="1"/>
      <w:marLeft w:val="0"/>
      <w:marRight w:val="0"/>
      <w:marTop w:val="0"/>
      <w:marBottom w:val="0"/>
      <w:divBdr>
        <w:top w:val="none" w:sz="0" w:space="0" w:color="auto"/>
        <w:left w:val="none" w:sz="0" w:space="0" w:color="auto"/>
        <w:bottom w:val="none" w:sz="0" w:space="0" w:color="auto"/>
        <w:right w:val="none" w:sz="0" w:space="0" w:color="auto"/>
      </w:divBdr>
    </w:div>
    <w:div w:id="13055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17F4-489B-4BF0-A36D-03A0773B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8</Pages>
  <Words>1689</Words>
  <Characters>9628</Characters>
  <Application>Microsoft Office Word</Application>
  <DocSecurity>0</DocSecurity>
  <Lines>80</Lines>
  <Paragraphs>22</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KC</cp:lastModifiedBy>
  <cp:revision>648</cp:revision>
  <cp:lastPrinted>2026-04-29T07:05:00Z</cp:lastPrinted>
  <dcterms:created xsi:type="dcterms:W3CDTF">2025-05-26T13:17:00Z</dcterms:created>
  <dcterms:modified xsi:type="dcterms:W3CDTF">2026-06-04T07:43:00Z</dcterms:modified>
</cp:coreProperties>
</file>